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D33" w:rsidRPr="00A60FEA" w:rsidRDefault="0090673C" w:rsidP="001E0D33">
      <w:pPr>
        <w:tabs>
          <w:tab w:val="center" w:pos="1418"/>
          <w:tab w:val="center" w:pos="6521"/>
        </w:tabs>
        <w:jc w:val="center"/>
        <w:rPr>
          <w:rFonts w:ascii="Times New Roman" w:hAnsi="Times New Roman"/>
          <w:b/>
          <w:color w:val="000000"/>
          <w:sz w:val="28"/>
          <w:szCs w:val="28"/>
        </w:rPr>
      </w:pPr>
      <w:r>
        <w:rPr>
          <w:rFonts w:ascii="Times New Roman" w:hAnsi="Times New Roman"/>
          <w:color w:val="000000"/>
          <w:sz w:val="26"/>
          <w:szCs w:val="26"/>
        </w:rPr>
        <w:t xml:space="preserve">  </w:t>
      </w:r>
      <w:r w:rsidR="001E0D33" w:rsidRPr="00A60FEA">
        <w:rPr>
          <w:rFonts w:ascii="Times New Roman" w:hAnsi="Times New Roman"/>
          <w:color w:val="000000"/>
          <w:sz w:val="26"/>
          <w:szCs w:val="26"/>
        </w:rPr>
        <w:t>LĐLĐ HUYỆN KRÔNG NÔ</w:t>
      </w:r>
      <w:r w:rsidR="001E0D33" w:rsidRPr="00A60FEA">
        <w:rPr>
          <w:rFonts w:ascii="Times New Roman" w:hAnsi="Times New Roman"/>
          <w:color w:val="000000"/>
          <w:sz w:val="26"/>
          <w:szCs w:val="26"/>
        </w:rPr>
        <w:tab/>
      </w:r>
      <w:r w:rsidR="001E0D33" w:rsidRPr="00A60FEA">
        <w:rPr>
          <w:rFonts w:ascii="Times New Roman" w:hAnsi="Times New Roman"/>
          <w:b/>
          <w:color w:val="000000"/>
          <w:sz w:val="26"/>
          <w:szCs w:val="26"/>
        </w:rPr>
        <w:t xml:space="preserve">CỘNG HÒA XÃ HỘI CHỦ NGHĨA VIỆT </w:t>
      </w:r>
      <w:r w:rsidR="001E0D33" w:rsidRPr="00A60FEA">
        <w:rPr>
          <w:rFonts w:ascii="Times New Roman" w:hAnsi="Times New Roman"/>
          <w:b/>
          <w:color w:val="000000"/>
          <w:sz w:val="28"/>
          <w:szCs w:val="28"/>
        </w:rPr>
        <w:t>NAM</w:t>
      </w:r>
    </w:p>
    <w:p w:rsidR="001E0D33" w:rsidRPr="00A60FEA" w:rsidRDefault="001E0D33" w:rsidP="001E0D33">
      <w:pPr>
        <w:tabs>
          <w:tab w:val="center" w:pos="1418"/>
        </w:tabs>
        <w:jc w:val="both"/>
        <w:rPr>
          <w:rFonts w:ascii="Times New Roman" w:hAnsi="Times New Roman"/>
          <w:b/>
          <w:color w:val="000000"/>
          <w:sz w:val="28"/>
          <w:szCs w:val="28"/>
        </w:rPr>
      </w:pPr>
      <w:r w:rsidRPr="00A60FEA">
        <w:rPr>
          <w:rFonts w:ascii="Times New Roman" w:hAnsi="Times New Roman"/>
          <w:b/>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615950</wp:posOffset>
                </wp:positionH>
                <wp:positionV relativeFrom="paragraph">
                  <wp:posOffset>195580</wp:posOffset>
                </wp:positionV>
                <wp:extent cx="990600" cy="0"/>
                <wp:effectExtent l="10160" t="5715" r="889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F475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15.4pt" to="126.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0TFGw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"/>
            </w:pict>
          </mc:Fallback>
        </mc:AlternateContent>
      </w:r>
      <w:r w:rsidRPr="00A60FEA">
        <w:rPr>
          <w:rFonts w:ascii="Times New Roman" w:hAnsi="Times New Roman"/>
          <w:b/>
          <w:color w:val="000000"/>
          <w:sz w:val="28"/>
          <w:szCs w:val="28"/>
        </w:rPr>
        <w:t xml:space="preserve">    CĐ: THCS ĐĂK NANG</w:t>
      </w:r>
      <w:r w:rsidRPr="00A60FEA">
        <w:rPr>
          <w:rFonts w:ascii="Times New Roman" w:hAnsi="Times New Roman"/>
          <w:b/>
          <w:color w:val="000000"/>
          <w:sz w:val="28"/>
          <w:szCs w:val="28"/>
        </w:rPr>
        <w:tab/>
      </w:r>
      <w:r w:rsidRPr="00A60FEA">
        <w:rPr>
          <w:rFonts w:ascii="Times New Roman" w:hAnsi="Times New Roman"/>
          <w:b/>
          <w:color w:val="000000"/>
          <w:sz w:val="28"/>
          <w:szCs w:val="28"/>
        </w:rPr>
        <w:tab/>
        <w:t xml:space="preserve">      Độc lập – Tự do – Hạnh phúc</w:t>
      </w:r>
    </w:p>
    <w:p w:rsidR="001E0D33" w:rsidRPr="00A60FEA" w:rsidRDefault="001E0D33" w:rsidP="001E0D33">
      <w:pPr>
        <w:jc w:val="both"/>
        <w:rPr>
          <w:rFonts w:ascii="Times New Roman" w:hAnsi="Times New Roman"/>
          <w:b/>
          <w:color w:val="000000"/>
          <w:sz w:val="28"/>
          <w:szCs w:val="28"/>
        </w:rPr>
      </w:pPr>
      <w:r w:rsidRPr="00A60FEA">
        <w:rPr>
          <w:rFonts w:ascii="Times New Roman" w:hAnsi="Times New Roman"/>
          <w:b/>
          <w:noProof/>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3054350</wp:posOffset>
                </wp:positionH>
                <wp:positionV relativeFrom="paragraph">
                  <wp:posOffset>3175</wp:posOffset>
                </wp:positionV>
                <wp:extent cx="2057400" cy="0"/>
                <wp:effectExtent l="10160" t="8255" r="8890"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7D319"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5pt,.25pt" to="40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"/>
            </w:pict>
          </mc:Fallback>
        </mc:AlternateContent>
      </w:r>
      <w:r w:rsidRPr="00A60FEA">
        <w:rPr>
          <w:rFonts w:ascii="Times New Roman" w:hAnsi="Times New Roman"/>
          <w:b/>
          <w:color w:val="000000"/>
          <w:sz w:val="28"/>
          <w:szCs w:val="28"/>
        </w:rPr>
        <w:t xml:space="preserve">        </w:t>
      </w:r>
      <w:r w:rsidR="003C6E8F">
        <w:rPr>
          <w:rFonts w:ascii="Times New Roman" w:hAnsi="Times New Roman"/>
          <w:color w:val="000000"/>
          <w:sz w:val="28"/>
          <w:szCs w:val="28"/>
        </w:rPr>
        <w:t>Số: 11</w:t>
      </w:r>
      <w:r w:rsidRPr="00A60FEA">
        <w:rPr>
          <w:rFonts w:ascii="Times New Roman" w:hAnsi="Times New Roman"/>
          <w:color w:val="000000"/>
          <w:sz w:val="28"/>
          <w:szCs w:val="28"/>
        </w:rPr>
        <w:t>/KH-CĐCS</w:t>
      </w:r>
      <w:r w:rsidRPr="00A60FEA">
        <w:rPr>
          <w:rFonts w:ascii="Times New Roman" w:hAnsi="Times New Roman"/>
          <w:b/>
          <w:color w:val="000000"/>
          <w:sz w:val="28"/>
          <w:szCs w:val="28"/>
        </w:rPr>
        <w:tab/>
      </w:r>
      <w:r w:rsidRPr="00A60FEA">
        <w:rPr>
          <w:rFonts w:ascii="Times New Roman" w:hAnsi="Times New Roman"/>
          <w:b/>
          <w:color w:val="000000"/>
          <w:sz w:val="28"/>
          <w:szCs w:val="28"/>
        </w:rPr>
        <w:tab/>
      </w:r>
      <w:r w:rsidRPr="00A60FEA">
        <w:rPr>
          <w:rFonts w:ascii="Times New Roman" w:hAnsi="Times New Roman"/>
          <w:b/>
          <w:color w:val="000000"/>
          <w:sz w:val="28"/>
          <w:szCs w:val="28"/>
        </w:rPr>
        <w:tab/>
      </w:r>
      <w:r w:rsidRPr="00A60FEA">
        <w:rPr>
          <w:rFonts w:ascii="Times New Roman" w:hAnsi="Times New Roman"/>
          <w:b/>
          <w:color w:val="000000"/>
          <w:sz w:val="28"/>
          <w:szCs w:val="28"/>
        </w:rPr>
        <w:tab/>
      </w:r>
      <w:r w:rsidR="0021575E">
        <w:rPr>
          <w:rFonts w:ascii="Times New Roman" w:hAnsi="Times New Roman"/>
          <w:b/>
          <w:color w:val="000000"/>
          <w:sz w:val="28"/>
          <w:szCs w:val="28"/>
        </w:rPr>
        <w:t xml:space="preserve">    </w:t>
      </w:r>
      <w:r w:rsidRPr="00A60FEA">
        <w:rPr>
          <w:rFonts w:ascii="Times New Roman" w:hAnsi="Times New Roman"/>
          <w:i/>
          <w:color w:val="000000"/>
        </w:rPr>
        <w:t>Đă</w:t>
      </w:r>
      <w:r w:rsidR="00F96A33" w:rsidRPr="00A60FEA">
        <w:rPr>
          <w:rFonts w:ascii="Times New Roman" w:hAnsi="Times New Roman"/>
          <w:i/>
          <w:color w:val="000000"/>
        </w:rPr>
        <w:t>k Nang, ngày</w:t>
      </w:r>
      <w:r w:rsidR="003C6E8F">
        <w:rPr>
          <w:rFonts w:ascii="Times New Roman" w:hAnsi="Times New Roman"/>
          <w:i/>
          <w:color w:val="000000"/>
        </w:rPr>
        <w:t xml:space="preserve"> 30</w:t>
      </w:r>
      <w:r w:rsidR="0021575E">
        <w:rPr>
          <w:rFonts w:ascii="Times New Roman" w:hAnsi="Times New Roman"/>
          <w:i/>
          <w:color w:val="000000"/>
        </w:rPr>
        <w:t xml:space="preserve"> </w:t>
      </w:r>
      <w:r w:rsidR="00F96A33" w:rsidRPr="00A60FEA">
        <w:rPr>
          <w:rFonts w:ascii="Times New Roman" w:hAnsi="Times New Roman"/>
          <w:i/>
          <w:color w:val="000000"/>
        </w:rPr>
        <w:t xml:space="preserve"> </w:t>
      </w:r>
      <w:r w:rsidR="00CC2397">
        <w:rPr>
          <w:rFonts w:ascii="Times New Roman" w:hAnsi="Times New Roman"/>
          <w:i/>
          <w:color w:val="000000"/>
        </w:rPr>
        <w:t>tháng 10</w:t>
      </w:r>
      <w:r w:rsidR="00E51C28">
        <w:rPr>
          <w:rFonts w:ascii="Times New Roman" w:hAnsi="Times New Roman"/>
          <w:i/>
          <w:color w:val="000000"/>
        </w:rPr>
        <w:t xml:space="preserve"> </w:t>
      </w:r>
      <w:r w:rsidR="00CC2397">
        <w:rPr>
          <w:rFonts w:ascii="Times New Roman" w:hAnsi="Times New Roman"/>
          <w:i/>
          <w:color w:val="000000"/>
        </w:rPr>
        <w:t>năm 2023</w:t>
      </w:r>
    </w:p>
    <w:p w:rsidR="001E0D33" w:rsidRPr="00A60FEA" w:rsidRDefault="001E0D33" w:rsidP="001E0D33">
      <w:pPr>
        <w:jc w:val="center"/>
        <w:rPr>
          <w:rFonts w:ascii="Times New Roman" w:hAnsi="Times New Roman"/>
          <w:color w:val="000000"/>
          <w:sz w:val="28"/>
          <w:szCs w:val="28"/>
        </w:rPr>
      </w:pPr>
    </w:p>
    <w:p w:rsidR="001E0D33" w:rsidRPr="00A60FEA" w:rsidRDefault="001E0D33" w:rsidP="001E0D33">
      <w:pPr>
        <w:jc w:val="center"/>
        <w:rPr>
          <w:rFonts w:ascii="Times New Roman" w:hAnsi="Times New Roman"/>
          <w:b/>
          <w:color w:val="000000"/>
          <w:sz w:val="28"/>
          <w:szCs w:val="28"/>
        </w:rPr>
      </w:pPr>
      <w:r w:rsidRPr="00A60FEA">
        <w:rPr>
          <w:rFonts w:ascii="Times New Roman" w:hAnsi="Times New Roman"/>
          <w:b/>
          <w:color w:val="000000"/>
          <w:sz w:val="28"/>
          <w:szCs w:val="28"/>
        </w:rPr>
        <w:t>KẾ HOẠCH THÁNG 11</w:t>
      </w:r>
    </w:p>
    <w:p w:rsidR="0090673C" w:rsidRDefault="0090673C" w:rsidP="00E84B55">
      <w:pPr>
        <w:ind w:firstLine="567"/>
        <w:jc w:val="both"/>
        <w:rPr>
          <w:rFonts w:ascii="Times New Roman" w:hAnsi="Times New Roman"/>
          <w:b/>
          <w:color w:val="000000"/>
          <w:sz w:val="28"/>
          <w:szCs w:val="28"/>
        </w:rPr>
      </w:pPr>
    </w:p>
    <w:p w:rsidR="001E0D33" w:rsidRPr="00A60FEA" w:rsidRDefault="001E0D33" w:rsidP="00E84B55">
      <w:pPr>
        <w:ind w:firstLine="567"/>
        <w:jc w:val="both"/>
        <w:rPr>
          <w:rFonts w:ascii="Times New Roman" w:hAnsi="Times New Roman"/>
          <w:b/>
          <w:color w:val="000000"/>
          <w:sz w:val="28"/>
          <w:szCs w:val="28"/>
        </w:rPr>
      </w:pPr>
      <w:r w:rsidRPr="00A60FEA">
        <w:rPr>
          <w:rFonts w:ascii="Times New Roman" w:hAnsi="Times New Roman"/>
          <w:b/>
          <w:color w:val="000000"/>
          <w:sz w:val="28"/>
          <w:szCs w:val="28"/>
        </w:rPr>
        <w:t>I. Đánh giá hoạt động tháng 10</w:t>
      </w:r>
    </w:p>
    <w:p w:rsidR="001E0D33" w:rsidRPr="00A60FEA" w:rsidRDefault="001E0D33" w:rsidP="001E0D33">
      <w:pPr>
        <w:ind w:firstLine="567"/>
        <w:jc w:val="both"/>
        <w:rPr>
          <w:rFonts w:ascii="Times New Roman" w:hAnsi="Times New Roman"/>
          <w:b/>
          <w:color w:val="000000"/>
          <w:sz w:val="28"/>
          <w:szCs w:val="28"/>
        </w:rPr>
      </w:pPr>
      <w:r w:rsidRPr="00A60FEA">
        <w:rPr>
          <w:rFonts w:ascii="Times New Roman" w:hAnsi="Times New Roman"/>
          <w:b/>
          <w:color w:val="000000"/>
          <w:sz w:val="28"/>
          <w:szCs w:val="28"/>
        </w:rPr>
        <w:t>1. Về hoạt động thường xuyên</w:t>
      </w:r>
    </w:p>
    <w:p w:rsidR="00BB431F" w:rsidRPr="00A60FEA" w:rsidRDefault="00BB431F" w:rsidP="00BB431F">
      <w:pPr>
        <w:ind w:firstLine="567"/>
        <w:jc w:val="both"/>
        <w:rPr>
          <w:rFonts w:ascii="Times New Roman" w:hAnsi="Times New Roman"/>
          <w:b/>
          <w:color w:val="000000"/>
          <w:sz w:val="28"/>
          <w:szCs w:val="28"/>
        </w:rPr>
      </w:pPr>
      <w:r w:rsidRPr="00A60FEA">
        <w:rPr>
          <w:rFonts w:ascii="Times New Roman" w:hAnsi="Times New Roman"/>
          <w:color w:val="000000"/>
          <w:sz w:val="28"/>
          <w:szCs w:val="28"/>
        </w:rPr>
        <w:t>- Thực hiện tốt chủ trương đường lối chính sách của  Đảng và pháp luật của nhà nước</w:t>
      </w:r>
    </w:p>
    <w:p w:rsidR="00BB431F" w:rsidRPr="00A60FEA" w:rsidRDefault="00BB431F" w:rsidP="00BB431F">
      <w:pPr>
        <w:ind w:firstLine="567"/>
        <w:jc w:val="both"/>
        <w:rPr>
          <w:rFonts w:ascii="Times New Roman" w:hAnsi="Times New Roman"/>
          <w:b/>
          <w:color w:val="000000"/>
          <w:sz w:val="28"/>
          <w:szCs w:val="28"/>
        </w:rPr>
      </w:pPr>
      <w:r w:rsidRPr="00A60FEA">
        <w:rPr>
          <w:rFonts w:ascii="Times New Roman" w:hAnsi="Times New Roman"/>
          <w:color w:val="000000"/>
          <w:sz w:val="28"/>
          <w:szCs w:val="28"/>
        </w:rPr>
        <w:t>- Chấp hành tốt quy chế của ngành, của cơ quan và các cuộc vận độ</w:t>
      </w:r>
      <w:r w:rsidR="00BB1317">
        <w:rPr>
          <w:rFonts w:ascii="Times New Roman" w:hAnsi="Times New Roman"/>
          <w:color w:val="000000"/>
          <w:sz w:val="28"/>
          <w:szCs w:val="28"/>
        </w:rPr>
        <w:t>ng lớn của ngành.</w:t>
      </w:r>
    </w:p>
    <w:p w:rsidR="00BB431F" w:rsidRPr="00A60FEA" w:rsidRDefault="003F646C" w:rsidP="00BB431F">
      <w:pPr>
        <w:ind w:firstLine="567"/>
        <w:jc w:val="both"/>
        <w:rPr>
          <w:rFonts w:ascii="Times New Roman" w:hAnsi="Times New Roman"/>
          <w:b/>
          <w:color w:val="000000"/>
          <w:sz w:val="28"/>
          <w:szCs w:val="28"/>
        </w:rPr>
      </w:pPr>
      <w:r>
        <w:rPr>
          <w:rFonts w:ascii="Times New Roman" w:hAnsi="Times New Roman"/>
          <w:color w:val="000000"/>
          <w:sz w:val="28"/>
          <w:szCs w:val="28"/>
        </w:rPr>
        <w:t>- Thực hiện tốt</w:t>
      </w:r>
      <w:r w:rsidR="00BB431F" w:rsidRPr="00A60FEA">
        <w:rPr>
          <w:rFonts w:ascii="Times New Roman" w:hAnsi="Times New Roman"/>
          <w:color w:val="000000"/>
          <w:sz w:val="28"/>
          <w:szCs w:val="28"/>
        </w:rPr>
        <w:t xml:space="preserve"> mối nội bộ đoàn kết trong cơ quan đơn vị</w:t>
      </w:r>
    </w:p>
    <w:p w:rsidR="00BB431F" w:rsidRPr="00A60FEA" w:rsidRDefault="00BB431F" w:rsidP="00BB431F">
      <w:pPr>
        <w:ind w:firstLine="567"/>
        <w:jc w:val="both"/>
        <w:rPr>
          <w:rFonts w:ascii="Times New Roman" w:hAnsi="Times New Roman"/>
          <w:b/>
          <w:color w:val="000000"/>
          <w:sz w:val="28"/>
          <w:szCs w:val="28"/>
        </w:rPr>
      </w:pPr>
      <w:r w:rsidRPr="00A60FEA">
        <w:rPr>
          <w:rFonts w:ascii="Times New Roman" w:hAnsi="Times New Roman"/>
          <w:color w:val="000000"/>
          <w:sz w:val="28"/>
          <w:szCs w:val="28"/>
        </w:rPr>
        <w:t>- Thực hiện tốt quy chế dân chủ cơ sở</w:t>
      </w:r>
    </w:p>
    <w:p w:rsidR="00BB431F" w:rsidRPr="00A60FEA" w:rsidRDefault="00BB431F" w:rsidP="00BB431F">
      <w:pPr>
        <w:ind w:firstLine="567"/>
        <w:jc w:val="both"/>
        <w:rPr>
          <w:rFonts w:ascii="Times New Roman" w:hAnsi="Times New Roman"/>
          <w:color w:val="000000"/>
          <w:sz w:val="28"/>
          <w:szCs w:val="28"/>
        </w:rPr>
      </w:pPr>
      <w:r w:rsidRPr="00A60FEA">
        <w:rPr>
          <w:rFonts w:ascii="Times New Roman" w:hAnsi="Times New Roman"/>
          <w:color w:val="000000"/>
          <w:sz w:val="28"/>
          <w:szCs w:val="28"/>
        </w:rPr>
        <w:t>- Chăm lo bảo vệ quyền và lợi ích hợp pháp cho người lao động</w:t>
      </w:r>
    </w:p>
    <w:p w:rsidR="00BB431F" w:rsidRPr="00A60FEA" w:rsidRDefault="00BB431F" w:rsidP="00BB431F">
      <w:pPr>
        <w:ind w:firstLine="567"/>
        <w:jc w:val="both"/>
        <w:rPr>
          <w:rFonts w:ascii="Times New Roman" w:hAnsi="Times New Roman"/>
          <w:color w:val="000000"/>
          <w:sz w:val="28"/>
          <w:szCs w:val="28"/>
        </w:rPr>
      </w:pPr>
      <w:r w:rsidRPr="00A60FEA">
        <w:rPr>
          <w:rFonts w:ascii="Times New Roman" w:hAnsi="Times New Roman"/>
          <w:color w:val="000000"/>
          <w:sz w:val="28"/>
          <w:szCs w:val="28"/>
        </w:rPr>
        <w:t>- Làm tốt công tác thăm hỏi đoàn viên công đoàn và gia đình khi ốm đau, hiếu hỉ…</w:t>
      </w:r>
    </w:p>
    <w:p w:rsidR="00BB431F" w:rsidRPr="00A60FEA" w:rsidRDefault="00BB431F" w:rsidP="00BB431F">
      <w:pPr>
        <w:ind w:firstLine="567"/>
        <w:jc w:val="both"/>
        <w:rPr>
          <w:rFonts w:ascii="Times New Roman" w:hAnsi="Times New Roman"/>
          <w:color w:val="000000" w:themeColor="text1"/>
          <w:sz w:val="28"/>
          <w:szCs w:val="28"/>
        </w:rPr>
      </w:pPr>
      <w:r w:rsidRPr="00A60FEA">
        <w:rPr>
          <w:rFonts w:ascii="Times New Roman" w:hAnsi="Times New Roman"/>
          <w:color w:val="000000" w:themeColor="text1"/>
          <w:sz w:val="28"/>
          <w:szCs w:val="28"/>
        </w:rPr>
        <w:t>+ Phối hợp cùng với nhà trường giải quyết các chế độ kịp thời: như nâng lương thuờng xuyên và  nâng lương truớc thời hạn và các chế độ khác liên quan đến quyền lợi của đoàn viên công đoàn;</w:t>
      </w:r>
    </w:p>
    <w:p w:rsidR="00BB431F" w:rsidRPr="00B76CC6" w:rsidRDefault="001E0D33" w:rsidP="00B76CC6">
      <w:pPr>
        <w:ind w:firstLine="567"/>
        <w:jc w:val="both"/>
        <w:rPr>
          <w:rFonts w:ascii="Times New Roman" w:hAnsi="Times New Roman"/>
          <w:b/>
          <w:color w:val="000000"/>
          <w:sz w:val="28"/>
          <w:szCs w:val="28"/>
        </w:rPr>
      </w:pPr>
      <w:r w:rsidRPr="00A60FEA">
        <w:rPr>
          <w:rFonts w:ascii="Times New Roman" w:hAnsi="Times New Roman"/>
          <w:b/>
          <w:color w:val="000000"/>
          <w:sz w:val="28"/>
          <w:szCs w:val="28"/>
        </w:rPr>
        <w:t>2. Hoạt động  trọng tâm</w:t>
      </w:r>
    </w:p>
    <w:p w:rsidR="00BB431F" w:rsidRPr="00A60FEA" w:rsidRDefault="00BB431F" w:rsidP="00B76CC6">
      <w:pPr>
        <w:ind w:firstLine="567"/>
        <w:jc w:val="both"/>
        <w:rPr>
          <w:rFonts w:ascii="Times New Roman" w:hAnsi="Times New Roman"/>
          <w:color w:val="000000"/>
          <w:sz w:val="28"/>
          <w:szCs w:val="28"/>
        </w:rPr>
      </w:pPr>
      <w:r w:rsidRPr="00A60FEA">
        <w:rPr>
          <w:rFonts w:ascii="Times New Roman" w:hAnsi="Times New Roman"/>
          <w:color w:val="000000"/>
          <w:sz w:val="28"/>
          <w:szCs w:val="28"/>
        </w:rPr>
        <w:t>- Tích cực tham gia các hoạt động từ thiện nhân đạo</w:t>
      </w:r>
    </w:p>
    <w:p w:rsidR="00BB431F" w:rsidRPr="00A60FEA" w:rsidRDefault="00BB431F" w:rsidP="00BB431F">
      <w:pPr>
        <w:ind w:firstLine="567"/>
        <w:jc w:val="both"/>
        <w:rPr>
          <w:rFonts w:ascii="Times New Roman" w:hAnsi="Times New Roman"/>
          <w:color w:val="000000"/>
          <w:sz w:val="28"/>
          <w:szCs w:val="28"/>
        </w:rPr>
      </w:pPr>
      <w:r w:rsidRPr="00A60FEA">
        <w:rPr>
          <w:rFonts w:ascii="Times New Roman" w:hAnsi="Times New Roman"/>
          <w:color w:val="000000"/>
          <w:sz w:val="28"/>
          <w:szCs w:val="28"/>
        </w:rPr>
        <w:t>- Tập luyện TDTT chuẩn bị</w:t>
      </w:r>
      <w:r w:rsidR="00B76CC6">
        <w:rPr>
          <w:rFonts w:ascii="Times New Roman" w:hAnsi="Times New Roman"/>
          <w:color w:val="000000"/>
          <w:sz w:val="28"/>
          <w:szCs w:val="28"/>
        </w:rPr>
        <w:t xml:space="preserve"> cho hội thao ngành lần thứ XXIV</w:t>
      </w:r>
      <w:r w:rsidRPr="00A60FEA">
        <w:rPr>
          <w:rFonts w:ascii="Times New Roman" w:hAnsi="Times New Roman"/>
          <w:color w:val="000000"/>
          <w:sz w:val="28"/>
          <w:szCs w:val="28"/>
        </w:rPr>
        <w:t xml:space="preserve"> vào tháng 11 </w:t>
      </w:r>
    </w:p>
    <w:p w:rsidR="00BB431F" w:rsidRPr="00A60FEA" w:rsidRDefault="00BB431F" w:rsidP="00BB431F">
      <w:pPr>
        <w:ind w:firstLine="567"/>
        <w:jc w:val="both"/>
        <w:rPr>
          <w:rFonts w:ascii="Times New Roman" w:hAnsi="Times New Roman"/>
          <w:sz w:val="28"/>
          <w:szCs w:val="28"/>
        </w:rPr>
      </w:pPr>
      <w:r w:rsidRPr="00A60FEA">
        <w:rPr>
          <w:rFonts w:ascii="Times New Roman" w:hAnsi="Times New Roman"/>
          <w:sz w:val="28"/>
          <w:szCs w:val="28"/>
        </w:rPr>
        <w:t>- Ban TT</w:t>
      </w:r>
      <w:r w:rsidR="00B76CC6">
        <w:rPr>
          <w:rFonts w:ascii="Times New Roman" w:hAnsi="Times New Roman"/>
          <w:sz w:val="28"/>
          <w:szCs w:val="28"/>
        </w:rPr>
        <w:t>ND lên KH hoạt động năm học 2023-2024</w:t>
      </w:r>
    </w:p>
    <w:p w:rsidR="00BB431F" w:rsidRPr="00A60FEA" w:rsidRDefault="00BB431F" w:rsidP="00BB431F">
      <w:pPr>
        <w:ind w:firstLine="567"/>
        <w:jc w:val="both"/>
        <w:rPr>
          <w:rFonts w:ascii="Times New Roman" w:hAnsi="Times New Roman"/>
          <w:sz w:val="28"/>
          <w:szCs w:val="28"/>
        </w:rPr>
      </w:pPr>
      <w:r w:rsidRPr="00A60FEA">
        <w:rPr>
          <w:rFonts w:ascii="Times New Roman" w:hAnsi="Times New Roman"/>
          <w:sz w:val="28"/>
          <w:szCs w:val="28"/>
        </w:rPr>
        <w:t>- Ban nữ công lên</w:t>
      </w:r>
      <w:r w:rsidR="00B76CC6">
        <w:rPr>
          <w:rFonts w:ascii="Times New Roman" w:hAnsi="Times New Roman"/>
          <w:sz w:val="28"/>
          <w:szCs w:val="28"/>
        </w:rPr>
        <w:t xml:space="preserve"> kế hoạch hoạt động năm học 2023-2024</w:t>
      </w:r>
      <w:r w:rsidRPr="00A60FEA">
        <w:rPr>
          <w:rFonts w:ascii="Times New Roman" w:hAnsi="Times New Roman"/>
          <w:sz w:val="28"/>
          <w:szCs w:val="28"/>
        </w:rPr>
        <w:t xml:space="preserve"> </w:t>
      </w:r>
    </w:p>
    <w:p w:rsidR="00BB431F" w:rsidRPr="00A60FEA" w:rsidRDefault="00BB431F" w:rsidP="00BB431F">
      <w:pPr>
        <w:ind w:firstLine="567"/>
        <w:jc w:val="both"/>
        <w:rPr>
          <w:rFonts w:ascii="Times New Roman" w:hAnsi="Times New Roman"/>
          <w:sz w:val="28"/>
          <w:szCs w:val="28"/>
        </w:rPr>
      </w:pPr>
      <w:r w:rsidRPr="00A60FEA">
        <w:rPr>
          <w:rFonts w:ascii="Times New Roman" w:hAnsi="Times New Roman"/>
          <w:sz w:val="28"/>
          <w:szCs w:val="28"/>
        </w:rPr>
        <w:t xml:space="preserve">- Ban chấp hành nộp báo cáo tự kiểm tra về công đoàn ngành </w:t>
      </w:r>
    </w:p>
    <w:p w:rsidR="00BB431F" w:rsidRPr="00A60FEA" w:rsidRDefault="00BB431F" w:rsidP="00BB431F">
      <w:pPr>
        <w:ind w:firstLine="567"/>
        <w:jc w:val="both"/>
        <w:rPr>
          <w:rFonts w:ascii="Times New Roman" w:hAnsi="Times New Roman"/>
          <w:color w:val="000000"/>
          <w:sz w:val="28"/>
          <w:szCs w:val="28"/>
        </w:rPr>
      </w:pPr>
      <w:r w:rsidRPr="00A60FEA">
        <w:rPr>
          <w:rFonts w:ascii="Times New Roman" w:hAnsi="Times New Roman"/>
          <w:color w:val="000000"/>
          <w:sz w:val="28"/>
          <w:szCs w:val="28"/>
        </w:rPr>
        <w:t>- Đoà</w:t>
      </w:r>
      <w:r w:rsidR="00492DFD">
        <w:rPr>
          <w:rFonts w:ascii="Times New Roman" w:hAnsi="Times New Roman"/>
          <w:color w:val="000000"/>
          <w:sz w:val="28"/>
          <w:szCs w:val="28"/>
        </w:rPr>
        <w:t>n viên duy trì đồng phục</w:t>
      </w:r>
      <w:r w:rsidRPr="00A60FEA">
        <w:rPr>
          <w:rFonts w:ascii="Times New Roman" w:hAnsi="Times New Roman"/>
          <w:color w:val="000000"/>
          <w:sz w:val="28"/>
          <w:szCs w:val="28"/>
        </w:rPr>
        <w:t xml:space="preserve"> đều đặn (sáng thứ 2 hàng tuần)</w:t>
      </w:r>
    </w:p>
    <w:p w:rsidR="00A60FEA" w:rsidRPr="00A60FEA" w:rsidRDefault="00A60FEA" w:rsidP="00A60FEA">
      <w:pPr>
        <w:ind w:firstLine="567"/>
        <w:jc w:val="both"/>
        <w:rPr>
          <w:rFonts w:ascii="Times New Roman" w:hAnsi="Times New Roman"/>
          <w:b/>
          <w:color w:val="000000"/>
          <w:sz w:val="28"/>
          <w:szCs w:val="28"/>
        </w:rPr>
      </w:pPr>
      <w:r w:rsidRPr="00A60FEA">
        <w:rPr>
          <w:rFonts w:ascii="Times New Roman" w:hAnsi="Times New Roman"/>
          <w:b/>
          <w:color w:val="000000"/>
          <w:sz w:val="28"/>
          <w:szCs w:val="28"/>
        </w:rPr>
        <w:t>* Công  tác phối hợp</w:t>
      </w:r>
    </w:p>
    <w:p w:rsidR="00A60FEA" w:rsidRPr="00A60FEA" w:rsidRDefault="00A60FEA" w:rsidP="00A60FEA">
      <w:pPr>
        <w:ind w:firstLine="567"/>
        <w:jc w:val="both"/>
        <w:rPr>
          <w:rFonts w:ascii="Times New Roman" w:hAnsi="Times New Roman"/>
          <w:color w:val="000000"/>
          <w:sz w:val="28"/>
          <w:szCs w:val="28"/>
        </w:rPr>
      </w:pPr>
      <w:r w:rsidRPr="00A60FEA">
        <w:rPr>
          <w:rFonts w:ascii="Times New Roman" w:hAnsi="Times New Roman"/>
          <w:color w:val="000000"/>
          <w:sz w:val="28"/>
          <w:szCs w:val="28"/>
        </w:rPr>
        <w:t>- Cùng với nhà trường giám sát các hoạt động dạy và học</w:t>
      </w:r>
    </w:p>
    <w:p w:rsidR="00A60FEA" w:rsidRPr="00A60FEA" w:rsidRDefault="00A60FEA" w:rsidP="00712E5F">
      <w:pPr>
        <w:ind w:firstLine="567"/>
        <w:jc w:val="both"/>
        <w:rPr>
          <w:rFonts w:ascii="Times New Roman" w:hAnsi="Times New Roman"/>
          <w:color w:val="000000"/>
          <w:sz w:val="28"/>
          <w:szCs w:val="28"/>
        </w:rPr>
      </w:pPr>
      <w:r w:rsidRPr="00A60FEA">
        <w:rPr>
          <w:rFonts w:ascii="Times New Roman" w:hAnsi="Times New Roman"/>
          <w:color w:val="000000"/>
          <w:sz w:val="28"/>
          <w:szCs w:val="28"/>
        </w:rPr>
        <w:t>- Phối hợp thực hi</w:t>
      </w:r>
      <w:r w:rsidR="00712E5F">
        <w:rPr>
          <w:rFonts w:ascii="Times New Roman" w:hAnsi="Times New Roman"/>
          <w:color w:val="000000"/>
          <w:sz w:val="28"/>
          <w:szCs w:val="28"/>
        </w:rPr>
        <w:t>ện tốt các hoạt động phong trào.</w:t>
      </w:r>
    </w:p>
    <w:p w:rsidR="001E0D33" w:rsidRPr="00A60FEA" w:rsidRDefault="001E0D33" w:rsidP="001E0D33">
      <w:pPr>
        <w:ind w:firstLine="567"/>
        <w:jc w:val="both"/>
        <w:rPr>
          <w:rFonts w:ascii="Times New Roman" w:hAnsi="Times New Roman"/>
          <w:b/>
          <w:color w:val="000000"/>
          <w:sz w:val="28"/>
          <w:szCs w:val="28"/>
        </w:rPr>
      </w:pPr>
      <w:r w:rsidRPr="00A60FEA">
        <w:rPr>
          <w:rFonts w:ascii="Times New Roman" w:hAnsi="Times New Roman"/>
          <w:b/>
          <w:color w:val="000000"/>
          <w:sz w:val="28"/>
          <w:szCs w:val="28"/>
        </w:rPr>
        <w:t>3. Tồn tại</w:t>
      </w:r>
    </w:p>
    <w:p w:rsidR="00712E5F" w:rsidRDefault="00A60FEA" w:rsidP="00A60FEA">
      <w:pPr>
        <w:ind w:firstLine="567"/>
        <w:jc w:val="both"/>
        <w:rPr>
          <w:rFonts w:ascii="Times New Roman" w:hAnsi="Times New Roman"/>
          <w:color w:val="000000"/>
          <w:sz w:val="28"/>
          <w:szCs w:val="28"/>
        </w:rPr>
      </w:pPr>
      <w:r w:rsidRPr="00A60FEA">
        <w:rPr>
          <w:rFonts w:ascii="Times New Roman" w:hAnsi="Times New Roman"/>
          <w:color w:val="000000"/>
          <w:sz w:val="28"/>
          <w:szCs w:val="28"/>
        </w:rPr>
        <w:t xml:space="preserve">- Chưa đóng góp các loại quỹ: </w:t>
      </w:r>
      <w:r w:rsidR="00712E5F">
        <w:rPr>
          <w:rFonts w:ascii="Times New Roman" w:hAnsi="Times New Roman"/>
          <w:color w:val="000000"/>
          <w:sz w:val="28"/>
          <w:szCs w:val="28"/>
        </w:rPr>
        <w:t>ủng hộ vì người nghèo</w:t>
      </w:r>
      <w:r w:rsidR="00721E5D">
        <w:rPr>
          <w:rFonts w:ascii="Times New Roman" w:hAnsi="Times New Roman"/>
          <w:color w:val="000000"/>
          <w:sz w:val="28"/>
          <w:szCs w:val="28"/>
        </w:rPr>
        <w:t xml:space="preserve"> phát động của lđlđ</w:t>
      </w:r>
    </w:p>
    <w:p w:rsidR="00A60FEA" w:rsidRPr="00A60FEA" w:rsidRDefault="00A60FEA" w:rsidP="00A60FEA">
      <w:pPr>
        <w:ind w:firstLine="567"/>
        <w:jc w:val="both"/>
        <w:rPr>
          <w:rFonts w:ascii="Times New Roman" w:hAnsi="Times New Roman"/>
          <w:sz w:val="28"/>
          <w:szCs w:val="28"/>
        </w:rPr>
      </w:pPr>
      <w:r w:rsidRPr="00A60FEA">
        <w:rPr>
          <w:rFonts w:ascii="Times New Roman" w:hAnsi="Times New Roman"/>
          <w:sz w:val="28"/>
          <w:szCs w:val="28"/>
        </w:rPr>
        <w:t xml:space="preserve">- Tập luyện TDTT chuẩn bị </w:t>
      </w:r>
      <w:r w:rsidR="00712E5F">
        <w:rPr>
          <w:rFonts w:ascii="Times New Roman" w:hAnsi="Times New Roman"/>
          <w:sz w:val="28"/>
          <w:szCs w:val="28"/>
        </w:rPr>
        <w:t>cho hội thao ngành lần thứ XXIV</w:t>
      </w:r>
      <w:r w:rsidRPr="00A60FEA">
        <w:rPr>
          <w:rFonts w:ascii="Times New Roman" w:hAnsi="Times New Roman"/>
          <w:sz w:val="28"/>
          <w:szCs w:val="28"/>
        </w:rPr>
        <w:t xml:space="preserve"> còn hạn chế</w:t>
      </w:r>
      <w:r w:rsidR="00712E5F">
        <w:rPr>
          <w:rFonts w:ascii="Times New Roman" w:hAnsi="Times New Roman"/>
          <w:sz w:val="28"/>
          <w:szCs w:val="28"/>
        </w:rPr>
        <w:t>. Vì thời gian dạy học 2 buổi/ ngày.</w:t>
      </w:r>
    </w:p>
    <w:p w:rsidR="00A60FEA" w:rsidRPr="00A60FEA" w:rsidRDefault="00A60FEA" w:rsidP="00A60FEA">
      <w:pPr>
        <w:ind w:firstLine="567"/>
        <w:jc w:val="both"/>
        <w:rPr>
          <w:rFonts w:ascii="Times New Roman" w:hAnsi="Times New Roman"/>
          <w:sz w:val="28"/>
          <w:szCs w:val="28"/>
        </w:rPr>
      </w:pPr>
      <w:r w:rsidRPr="00A60FEA">
        <w:rPr>
          <w:rFonts w:ascii="Times New Roman" w:hAnsi="Times New Roman"/>
          <w:sz w:val="28"/>
          <w:szCs w:val="28"/>
        </w:rPr>
        <w:t>- Hình thức hoạt động của nữ công chưa đa dạng</w:t>
      </w:r>
      <w:r w:rsidR="00712E5F">
        <w:rPr>
          <w:rFonts w:ascii="Times New Roman" w:hAnsi="Times New Roman"/>
          <w:sz w:val="28"/>
          <w:szCs w:val="28"/>
        </w:rPr>
        <w:t>.</w:t>
      </w:r>
    </w:p>
    <w:p w:rsidR="001E0D33" w:rsidRPr="00A60FEA" w:rsidRDefault="001E0D33" w:rsidP="001E0D33">
      <w:pPr>
        <w:ind w:firstLine="567"/>
        <w:jc w:val="both"/>
        <w:rPr>
          <w:rFonts w:ascii="Times New Roman" w:hAnsi="Times New Roman"/>
          <w:b/>
          <w:color w:val="000000"/>
          <w:sz w:val="28"/>
          <w:szCs w:val="28"/>
        </w:rPr>
      </w:pPr>
      <w:r w:rsidRPr="00A60FEA">
        <w:rPr>
          <w:rFonts w:ascii="Times New Roman" w:hAnsi="Times New Roman"/>
          <w:b/>
          <w:color w:val="000000"/>
          <w:sz w:val="28"/>
          <w:szCs w:val="28"/>
        </w:rPr>
        <w:t>4. Xếp loại đoàn viên công đoàn (Sổ biên bản)</w:t>
      </w:r>
    </w:p>
    <w:p w:rsidR="001E0D33" w:rsidRPr="00A60FEA" w:rsidRDefault="00956581" w:rsidP="001E0D33">
      <w:pPr>
        <w:ind w:firstLine="567"/>
        <w:jc w:val="both"/>
        <w:rPr>
          <w:rFonts w:ascii="Times New Roman" w:hAnsi="Times New Roman"/>
          <w:b/>
          <w:color w:val="000000"/>
          <w:sz w:val="28"/>
          <w:szCs w:val="28"/>
        </w:rPr>
      </w:pPr>
      <w:r>
        <w:rPr>
          <w:rFonts w:ascii="Times New Roman" w:hAnsi="Times New Roman"/>
          <w:b/>
          <w:color w:val="000000"/>
          <w:sz w:val="28"/>
          <w:szCs w:val="28"/>
        </w:rPr>
        <w:t>II. Kế hoạch tháng 11/2023</w:t>
      </w:r>
    </w:p>
    <w:p w:rsidR="001E0D33" w:rsidRPr="00A60FEA" w:rsidRDefault="001E0D33" w:rsidP="001E0D33">
      <w:pPr>
        <w:ind w:firstLine="567"/>
        <w:rPr>
          <w:rFonts w:ascii="Times New Roman" w:hAnsi="Times New Roman"/>
          <w:color w:val="000000"/>
          <w:sz w:val="28"/>
          <w:szCs w:val="28"/>
        </w:rPr>
      </w:pPr>
      <w:r w:rsidRPr="00A60FEA">
        <w:rPr>
          <w:rFonts w:ascii="Times New Roman" w:hAnsi="Times New Roman"/>
          <w:color w:val="000000"/>
          <w:sz w:val="28"/>
          <w:szCs w:val="28"/>
        </w:rPr>
        <w:t>T</w:t>
      </w:r>
      <w:r w:rsidR="007F6160" w:rsidRPr="00A60FEA">
        <w:rPr>
          <w:rFonts w:ascii="Times New Roman" w:hAnsi="Times New Roman"/>
          <w:color w:val="000000"/>
          <w:sz w:val="28"/>
          <w:szCs w:val="28"/>
        </w:rPr>
        <w:t xml:space="preserve">háng lập </w:t>
      </w:r>
      <w:r w:rsidR="00956581">
        <w:rPr>
          <w:rFonts w:ascii="Times New Roman" w:hAnsi="Times New Roman"/>
          <w:color w:val="000000"/>
          <w:sz w:val="28"/>
          <w:szCs w:val="28"/>
        </w:rPr>
        <w:t>thành tích chào mừng 36</w:t>
      </w:r>
      <w:r w:rsidRPr="00A60FEA">
        <w:rPr>
          <w:rFonts w:ascii="Times New Roman" w:hAnsi="Times New Roman"/>
          <w:color w:val="000000"/>
          <w:sz w:val="28"/>
          <w:szCs w:val="28"/>
        </w:rPr>
        <w:t xml:space="preserve"> năm ngày thành lập huyệ</w:t>
      </w:r>
      <w:r w:rsidR="00956581">
        <w:rPr>
          <w:rFonts w:ascii="Times New Roman" w:hAnsi="Times New Roman"/>
          <w:color w:val="000000"/>
          <w:sz w:val="28"/>
          <w:szCs w:val="28"/>
        </w:rPr>
        <w:t>n Krông Nô 9/11/1987 – 9/11/2023 và chào mừng 41</w:t>
      </w:r>
      <w:r w:rsidRPr="00A60FEA">
        <w:rPr>
          <w:rFonts w:ascii="Times New Roman" w:hAnsi="Times New Roman"/>
          <w:color w:val="000000"/>
          <w:sz w:val="28"/>
          <w:szCs w:val="28"/>
        </w:rPr>
        <w:t xml:space="preserve"> năm ngày nhà giáo Việt Nam</w:t>
      </w:r>
      <w:r w:rsidR="00956581">
        <w:rPr>
          <w:rFonts w:ascii="Times New Roman" w:hAnsi="Times New Roman"/>
          <w:color w:val="000000"/>
          <w:sz w:val="28"/>
          <w:szCs w:val="28"/>
        </w:rPr>
        <w:t xml:space="preserve"> 20/11/1982-20/11/2023</w:t>
      </w:r>
    </w:p>
    <w:p w:rsidR="001E0D33" w:rsidRPr="00A60FEA" w:rsidRDefault="001E0D33" w:rsidP="001E0D33">
      <w:pPr>
        <w:ind w:firstLine="567"/>
        <w:jc w:val="both"/>
        <w:rPr>
          <w:rFonts w:ascii="Times New Roman" w:hAnsi="Times New Roman"/>
          <w:b/>
          <w:color w:val="000000"/>
          <w:sz w:val="28"/>
          <w:szCs w:val="28"/>
        </w:rPr>
      </w:pPr>
      <w:r w:rsidRPr="00A60FEA">
        <w:rPr>
          <w:rFonts w:ascii="Times New Roman" w:hAnsi="Times New Roman"/>
          <w:b/>
          <w:color w:val="000000"/>
          <w:sz w:val="28"/>
          <w:szCs w:val="28"/>
        </w:rPr>
        <w:t>1. Hoạt động thường xuyên</w:t>
      </w:r>
    </w:p>
    <w:p w:rsidR="007F6160" w:rsidRPr="00A60FEA" w:rsidRDefault="007F6160" w:rsidP="007F6160">
      <w:pPr>
        <w:ind w:firstLine="567"/>
        <w:jc w:val="both"/>
        <w:rPr>
          <w:rFonts w:ascii="Times New Roman" w:hAnsi="Times New Roman"/>
          <w:color w:val="000000"/>
          <w:sz w:val="28"/>
          <w:szCs w:val="28"/>
        </w:rPr>
      </w:pPr>
      <w:r w:rsidRPr="00A60FEA">
        <w:rPr>
          <w:rFonts w:ascii="Times New Roman" w:hAnsi="Times New Roman"/>
          <w:color w:val="000000"/>
          <w:sz w:val="28"/>
          <w:szCs w:val="28"/>
        </w:rPr>
        <w:t>- Thực hiện tốt chủ trương đường lối chính sách của  Đảng và pháp luật của nhà nước</w:t>
      </w:r>
      <w:r w:rsidR="00421EC0">
        <w:rPr>
          <w:rFonts w:ascii="Times New Roman" w:hAnsi="Times New Roman"/>
          <w:color w:val="000000"/>
          <w:sz w:val="28"/>
          <w:szCs w:val="28"/>
        </w:rPr>
        <w:t>.</w:t>
      </w:r>
    </w:p>
    <w:p w:rsidR="007F6160" w:rsidRPr="00A60FEA" w:rsidRDefault="007F6160" w:rsidP="007F6160">
      <w:pPr>
        <w:ind w:firstLine="567"/>
        <w:jc w:val="both"/>
        <w:rPr>
          <w:rFonts w:ascii="Times New Roman" w:hAnsi="Times New Roman"/>
          <w:color w:val="000000"/>
          <w:sz w:val="28"/>
          <w:szCs w:val="28"/>
        </w:rPr>
      </w:pPr>
      <w:r w:rsidRPr="00A60FEA">
        <w:rPr>
          <w:rFonts w:ascii="Times New Roman" w:hAnsi="Times New Roman"/>
          <w:color w:val="000000"/>
          <w:sz w:val="28"/>
          <w:szCs w:val="28"/>
        </w:rPr>
        <w:t xml:space="preserve">- Chấp hành tốt quy chế của ngành, của cơ quan </w:t>
      </w:r>
    </w:p>
    <w:p w:rsidR="007F6160" w:rsidRPr="00A60FEA" w:rsidRDefault="007F6160" w:rsidP="007F6160">
      <w:pPr>
        <w:ind w:firstLine="567"/>
        <w:jc w:val="both"/>
        <w:rPr>
          <w:rFonts w:ascii="Times New Roman" w:hAnsi="Times New Roman"/>
          <w:b/>
          <w:color w:val="000000"/>
          <w:sz w:val="28"/>
          <w:szCs w:val="28"/>
        </w:rPr>
      </w:pPr>
      <w:r w:rsidRPr="00A60FEA">
        <w:rPr>
          <w:rFonts w:ascii="Times New Roman" w:hAnsi="Times New Roman"/>
          <w:b/>
          <w:color w:val="000000"/>
          <w:sz w:val="28"/>
          <w:szCs w:val="28"/>
        </w:rPr>
        <w:lastRenderedPageBreak/>
        <w:t xml:space="preserve">- </w:t>
      </w:r>
      <w:r w:rsidRPr="00A60FEA">
        <w:rPr>
          <w:rFonts w:ascii="Times New Roman" w:hAnsi="Times New Roman"/>
          <w:color w:val="000000"/>
          <w:sz w:val="28"/>
          <w:szCs w:val="28"/>
        </w:rPr>
        <w:t>Thắt chặt mối nội bộ đoàn kết trong cơ quan đơn vị</w:t>
      </w:r>
    </w:p>
    <w:p w:rsidR="007F6160" w:rsidRPr="00A60FEA" w:rsidRDefault="007F6160" w:rsidP="007F6160">
      <w:pPr>
        <w:ind w:firstLine="567"/>
        <w:jc w:val="both"/>
        <w:rPr>
          <w:rFonts w:ascii="Times New Roman" w:hAnsi="Times New Roman"/>
          <w:b/>
          <w:color w:val="000000"/>
          <w:sz w:val="28"/>
          <w:szCs w:val="28"/>
        </w:rPr>
      </w:pPr>
      <w:r w:rsidRPr="00A60FEA">
        <w:rPr>
          <w:rFonts w:ascii="Times New Roman" w:hAnsi="Times New Roman"/>
          <w:color w:val="000000"/>
          <w:sz w:val="28"/>
          <w:szCs w:val="28"/>
        </w:rPr>
        <w:t>- Thực hiện tốt quy chế dân chủ cơ sở: đoàn viên mạnh dạn tham gia đóng góp xây dựng</w:t>
      </w:r>
      <w:r w:rsidR="00421EC0">
        <w:rPr>
          <w:rFonts w:ascii="Times New Roman" w:hAnsi="Times New Roman"/>
          <w:color w:val="000000"/>
          <w:sz w:val="28"/>
          <w:szCs w:val="28"/>
        </w:rPr>
        <w:t>.</w:t>
      </w:r>
    </w:p>
    <w:p w:rsidR="007F6160" w:rsidRPr="00A60FEA" w:rsidRDefault="007F6160" w:rsidP="007F6160">
      <w:pPr>
        <w:ind w:firstLine="567"/>
        <w:jc w:val="both"/>
        <w:rPr>
          <w:rFonts w:ascii="Times New Roman" w:hAnsi="Times New Roman"/>
          <w:color w:val="000000"/>
          <w:sz w:val="28"/>
          <w:szCs w:val="28"/>
        </w:rPr>
      </w:pPr>
      <w:r w:rsidRPr="00A60FEA">
        <w:rPr>
          <w:rFonts w:ascii="Times New Roman" w:hAnsi="Times New Roman"/>
          <w:color w:val="000000"/>
          <w:sz w:val="28"/>
          <w:szCs w:val="28"/>
        </w:rPr>
        <w:t>- Chăm lo bảo vệ quyền và lợi ích hợp pháp cho người lao động</w:t>
      </w:r>
    </w:p>
    <w:p w:rsidR="007F6160" w:rsidRPr="00A60FEA" w:rsidRDefault="007F6160" w:rsidP="007F6160">
      <w:pPr>
        <w:ind w:firstLine="567"/>
        <w:jc w:val="both"/>
        <w:rPr>
          <w:rFonts w:ascii="Times New Roman" w:hAnsi="Times New Roman"/>
          <w:color w:val="000000"/>
          <w:sz w:val="28"/>
          <w:szCs w:val="28"/>
        </w:rPr>
      </w:pPr>
      <w:r w:rsidRPr="00A60FEA">
        <w:rPr>
          <w:rFonts w:ascii="Times New Roman" w:hAnsi="Times New Roman"/>
          <w:color w:val="000000"/>
          <w:sz w:val="28"/>
          <w:szCs w:val="28"/>
        </w:rPr>
        <w:t>- Làm tốt công tác thăm hỏi đoàn viên công đoàn và gia đình khi ốm đau, hiếu hỉ…</w:t>
      </w:r>
    </w:p>
    <w:p w:rsidR="001E0D33" w:rsidRPr="00A60FEA" w:rsidRDefault="001E0D33" w:rsidP="001E0D33">
      <w:pPr>
        <w:ind w:firstLine="567"/>
        <w:jc w:val="both"/>
        <w:rPr>
          <w:rFonts w:ascii="Times New Roman" w:hAnsi="Times New Roman"/>
          <w:color w:val="000000"/>
          <w:sz w:val="28"/>
          <w:szCs w:val="28"/>
        </w:rPr>
      </w:pPr>
      <w:r w:rsidRPr="00A60FEA">
        <w:rPr>
          <w:rFonts w:ascii="Times New Roman" w:hAnsi="Times New Roman"/>
          <w:color w:val="000000"/>
          <w:sz w:val="28"/>
          <w:szCs w:val="28"/>
        </w:rPr>
        <w:t>- Tiếp tục duy trì các hoạt động TDTT</w:t>
      </w:r>
      <w:r w:rsidR="001726C5" w:rsidRPr="00A60FEA">
        <w:rPr>
          <w:rFonts w:ascii="Times New Roman" w:hAnsi="Times New Roman"/>
          <w:color w:val="000000"/>
          <w:sz w:val="28"/>
          <w:szCs w:val="28"/>
        </w:rPr>
        <w:t>, văn hoá văn nghệ</w:t>
      </w:r>
    </w:p>
    <w:p w:rsidR="001E0D33" w:rsidRPr="00A60FEA" w:rsidRDefault="001E0D33" w:rsidP="001E0D33">
      <w:pPr>
        <w:ind w:firstLine="567"/>
        <w:jc w:val="both"/>
        <w:rPr>
          <w:rFonts w:ascii="Times New Roman" w:hAnsi="Times New Roman"/>
          <w:b/>
          <w:color w:val="000000"/>
          <w:sz w:val="28"/>
          <w:szCs w:val="28"/>
        </w:rPr>
      </w:pPr>
      <w:r w:rsidRPr="00A60FEA">
        <w:rPr>
          <w:rFonts w:ascii="Times New Roman" w:hAnsi="Times New Roman"/>
          <w:b/>
          <w:color w:val="000000"/>
          <w:sz w:val="28"/>
          <w:szCs w:val="28"/>
        </w:rPr>
        <w:t>2. Hoạt động trọng tâm</w:t>
      </w:r>
    </w:p>
    <w:p w:rsidR="00721E5D" w:rsidRDefault="00A60FEA" w:rsidP="00A60FEA">
      <w:pPr>
        <w:ind w:firstLine="567"/>
        <w:jc w:val="both"/>
        <w:rPr>
          <w:rFonts w:ascii="Times New Roman" w:hAnsi="Times New Roman"/>
          <w:sz w:val="28"/>
          <w:szCs w:val="28"/>
        </w:rPr>
      </w:pPr>
      <w:r w:rsidRPr="00A60FEA">
        <w:rPr>
          <w:rFonts w:ascii="Times New Roman" w:hAnsi="Times New Roman"/>
          <w:color w:val="000000"/>
          <w:sz w:val="28"/>
          <w:szCs w:val="28"/>
        </w:rPr>
        <w:t xml:space="preserve">- Thực hiện công tác từ thiện nhân đạo: </w:t>
      </w:r>
      <w:r w:rsidR="00721E5D">
        <w:rPr>
          <w:rFonts w:ascii="Times New Roman" w:hAnsi="Times New Roman"/>
          <w:color w:val="000000"/>
          <w:sz w:val="28"/>
          <w:szCs w:val="28"/>
        </w:rPr>
        <w:t>ủng hộ vì người nghèo phát động của lđlđ</w:t>
      </w:r>
      <w:r w:rsidR="00721E5D" w:rsidRPr="00A60FEA">
        <w:rPr>
          <w:rFonts w:ascii="Times New Roman" w:hAnsi="Times New Roman"/>
          <w:sz w:val="28"/>
          <w:szCs w:val="28"/>
        </w:rPr>
        <w:t xml:space="preserve"> </w:t>
      </w:r>
    </w:p>
    <w:p w:rsidR="00A60FEA" w:rsidRPr="00A60FEA" w:rsidRDefault="00A60FEA" w:rsidP="00C52009">
      <w:pPr>
        <w:ind w:firstLine="567"/>
        <w:jc w:val="both"/>
        <w:rPr>
          <w:rFonts w:ascii="Times New Roman" w:hAnsi="Times New Roman"/>
          <w:sz w:val="28"/>
          <w:szCs w:val="28"/>
        </w:rPr>
      </w:pPr>
      <w:r w:rsidRPr="00A60FEA">
        <w:rPr>
          <w:rFonts w:ascii="Times New Roman" w:hAnsi="Times New Roman"/>
          <w:sz w:val="28"/>
          <w:szCs w:val="28"/>
        </w:rPr>
        <w:t>- Kết nạp công đoàn viên mới</w:t>
      </w:r>
      <w:r w:rsidR="00721E5D">
        <w:rPr>
          <w:rFonts w:ascii="Times New Roman" w:hAnsi="Times New Roman"/>
          <w:sz w:val="28"/>
          <w:szCs w:val="28"/>
        </w:rPr>
        <w:t>: Đ/C Chu Vân Thu</w:t>
      </w:r>
      <w:r w:rsidRPr="00A60FEA">
        <w:rPr>
          <w:rFonts w:ascii="Times New Roman" w:hAnsi="Times New Roman"/>
          <w:sz w:val="28"/>
          <w:szCs w:val="28"/>
        </w:rPr>
        <w:t xml:space="preserve"> </w:t>
      </w:r>
    </w:p>
    <w:p w:rsidR="00A60FEA" w:rsidRPr="00A60FEA" w:rsidRDefault="00A60FEA" w:rsidP="00A60FEA">
      <w:pPr>
        <w:ind w:firstLine="567"/>
        <w:jc w:val="both"/>
        <w:rPr>
          <w:rFonts w:ascii="Times New Roman" w:hAnsi="Times New Roman"/>
          <w:color w:val="000000"/>
          <w:sz w:val="28"/>
          <w:szCs w:val="28"/>
        </w:rPr>
      </w:pPr>
      <w:r w:rsidRPr="00A60FEA">
        <w:rPr>
          <w:rFonts w:ascii="Times New Roman" w:hAnsi="Times New Roman"/>
          <w:color w:val="000000"/>
          <w:sz w:val="28"/>
          <w:szCs w:val="28"/>
        </w:rPr>
        <w:t xml:space="preserve">- Xây dựng dự </w:t>
      </w:r>
      <w:r w:rsidR="00C52009">
        <w:rPr>
          <w:rFonts w:ascii="Times New Roman" w:hAnsi="Times New Roman"/>
          <w:color w:val="000000"/>
          <w:sz w:val="28"/>
          <w:szCs w:val="28"/>
        </w:rPr>
        <w:t>toán thu chi công đoàn  năm 2024</w:t>
      </w:r>
    </w:p>
    <w:p w:rsidR="00A60FEA" w:rsidRPr="00A60FEA" w:rsidRDefault="00A60FEA" w:rsidP="00A60FEA">
      <w:pPr>
        <w:ind w:firstLine="567"/>
        <w:jc w:val="both"/>
        <w:rPr>
          <w:rFonts w:ascii="Times New Roman" w:hAnsi="Times New Roman"/>
          <w:color w:val="000000"/>
          <w:sz w:val="28"/>
          <w:szCs w:val="28"/>
        </w:rPr>
      </w:pPr>
      <w:r w:rsidRPr="00A60FEA">
        <w:rPr>
          <w:rFonts w:ascii="Times New Roman" w:hAnsi="Times New Roman"/>
          <w:color w:val="000000"/>
          <w:sz w:val="28"/>
          <w:szCs w:val="28"/>
        </w:rPr>
        <w:t xml:space="preserve">- Tham gia theo dõi, giám sát các hoạt động của nhà trường để thực hiện tốt phong trào thi đua “ Hai tốt ” </w:t>
      </w:r>
    </w:p>
    <w:p w:rsidR="00A60FEA" w:rsidRPr="00A60FEA" w:rsidRDefault="00A60FEA" w:rsidP="00A60FEA">
      <w:pPr>
        <w:ind w:firstLine="567"/>
        <w:jc w:val="both"/>
        <w:rPr>
          <w:rFonts w:ascii="Times New Roman" w:hAnsi="Times New Roman"/>
          <w:color w:val="000000"/>
          <w:sz w:val="28"/>
          <w:szCs w:val="28"/>
        </w:rPr>
      </w:pPr>
      <w:r w:rsidRPr="00A60FEA">
        <w:rPr>
          <w:rFonts w:ascii="Times New Roman" w:hAnsi="Times New Roman"/>
          <w:color w:val="000000"/>
          <w:sz w:val="28"/>
          <w:szCs w:val="28"/>
        </w:rPr>
        <w:t>- Tiếp tục thực hiện tốt phong trào thi đua chào mừng ngày 20/11 và kỉ niệm ngày thành lập huyện Krông Nô do công đo</w:t>
      </w:r>
      <w:r w:rsidR="00C52009">
        <w:rPr>
          <w:rFonts w:ascii="Times New Roman" w:hAnsi="Times New Roman"/>
          <w:color w:val="000000"/>
          <w:sz w:val="28"/>
          <w:szCs w:val="28"/>
        </w:rPr>
        <w:t>àn trường phát động năm học 2023-2024</w:t>
      </w:r>
      <w:r w:rsidRPr="00A60FEA">
        <w:rPr>
          <w:rFonts w:ascii="Times New Roman" w:hAnsi="Times New Roman"/>
          <w:color w:val="000000"/>
          <w:sz w:val="28"/>
          <w:szCs w:val="28"/>
        </w:rPr>
        <w:t xml:space="preserve"> bằng nhiều hình thức như: Tham gia hội giảng, gia giao lưu bóng chuyền nam, nữ với các đơn vị bạn.</w:t>
      </w:r>
    </w:p>
    <w:p w:rsidR="00A60FEA" w:rsidRPr="00A60FEA" w:rsidRDefault="00A60FEA" w:rsidP="00A60FEA">
      <w:pPr>
        <w:ind w:firstLine="567"/>
        <w:jc w:val="both"/>
        <w:rPr>
          <w:rFonts w:ascii="Times New Roman" w:hAnsi="Times New Roman"/>
          <w:color w:val="000000"/>
          <w:sz w:val="28"/>
          <w:szCs w:val="28"/>
        </w:rPr>
      </w:pPr>
      <w:r w:rsidRPr="00A60FEA">
        <w:rPr>
          <w:rFonts w:ascii="Times New Roman" w:hAnsi="Times New Roman"/>
          <w:color w:val="000000"/>
          <w:sz w:val="28"/>
          <w:szCs w:val="28"/>
        </w:rPr>
        <w:t>- Tham gia hội thao ngày giáo d</w:t>
      </w:r>
      <w:r w:rsidR="00C52009">
        <w:rPr>
          <w:rFonts w:ascii="Times New Roman" w:hAnsi="Times New Roman"/>
          <w:color w:val="000000"/>
          <w:sz w:val="28"/>
          <w:szCs w:val="28"/>
        </w:rPr>
        <w:t>ục lần thứ XXIV</w:t>
      </w:r>
      <w:r w:rsidRPr="00A60FEA">
        <w:rPr>
          <w:rFonts w:ascii="Times New Roman" w:hAnsi="Times New Roman"/>
          <w:color w:val="000000"/>
          <w:sz w:val="28"/>
          <w:szCs w:val="28"/>
        </w:rPr>
        <w:t xml:space="preserve"> (</w:t>
      </w:r>
      <w:r w:rsidR="00C52009">
        <w:rPr>
          <w:rFonts w:ascii="Times New Roman" w:hAnsi="Times New Roman"/>
          <w:color w:val="000000"/>
          <w:sz w:val="28"/>
          <w:szCs w:val="28"/>
        </w:rPr>
        <w:t>từ ngày 10/11 – 11/11/2023</w:t>
      </w:r>
      <w:r w:rsidRPr="00A60FEA">
        <w:rPr>
          <w:rFonts w:ascii="Times New Roman" w:hAnsi="Times New Roman"/>
          <w:color w:val="000000"/>
          <w:sz w:val="28"/>
          <w:szCs w:val="28"/>
        </w:rPr>
        <w:t>)</w:t>
      </w:r>
    </w:p>
    <w:p w:rsidR="00A60FEA" w:rsidRPr="00A60FEA" w:rsidRDefault="00A60FEA" w:rsidP="00A60FEA">
      <w:pPr>
        <w:ind w:firstLine="567"/>
        <w:jc w:val="both"/>
        <w:rPr>
          <w:rFonts w:ascii="Times New Roman" w:hAnsi="Times New Roman"/>
          <w:color w:val="000000"/>
          <w:sz w:val="28"/>
          <w:szCs w:val="28"/>
        </w:rPr>
      </w:pPr>
      <w:r w:rsidRPr="00A60FEA">
        <w:rPr>
          <w:rFonts w:ascii="Times New Roman" w:hAnsi="Times New Roman"/>
          <w:color w:val="000000"/>
          <w:sz w:val="28"/>
          <w:szCs w:val="28"/>
        </w:rPr>
        <w:t xml:space="preserve">- Phối hợp cùng với xã Tổ chức tọa đàm nhân ngày nhân ngày nhà giáo việt </w:t>
      </w:r>
      <w:r w:rsidR="0090673C" w:rsidRPr="00A60FEA">
        <w:rPr>
          <w:rFonts w:ascii="Times New Roman" w:hAnsi="Times New Roman"/>
          <w:color w:val="000000"/>
          <w:sz w:val="28"/>
          <w:szCs w:val="28"/>
        </w:rPr>
        <w:t xml:space="preserve">Nam </w:t>
      </w:r>
      <w:r w:rsidRPr="00A60FEA">
        <w:rPr>
          <w:rFonts w:ascii="Times New Roman" w:hAnsi="Times New Roman"/>
          <w:color w:val="000000"/>
          <w:sz w:val="28"/>
          <w:szCs w:val="28"/>
        </w:rPr>
        <w:t>20/11</w:t>
      </w:r>
      <w:r w:rsidR="0021575E">
        <w:rPr>
          <w:rFonts w:ascii="Times New Roman" w:hAnsi="Times New Roman"/>
          <w:color w:val="000000"/>
          <w:sz w:val="28"/>
          <w:szCs w:val="28"/>
        </w:rPr>
        <w:t>.</w:t>
      </w:r>
    </w:p>
    <w:p w:rsidR="00A60FEA" w:rsidRDefault="00A60FEA" w:rsidP="00A60FEA">
      <w:pPr>
        <w:ind w:firstLine="567"/>
        <w:jc w:val="both"/>
        <w:rPr>
          <w:rFonts w:ascii="Times New Roman" w:hAnsi="Times New Roman"/>
          <w:color w:val="000000"/>
          <w:sz w:val="28"/>
          <w:szCs w:val="28"/>
        </w:rPr>
      </w:pPr>
      <w:r w:rsidRPr="00A60FEA">
        <w:rPr>
          <w:rFonts w:ascii="Times New Roman" w:hAnsi="Times New Roman"/>
          <w:color w:val="000000"/>
          <w:sz w:val="28"/>
          <w:szCs w:val="28"/>
        </w:rPr>
        <w:t>- Phối hợp cùng với đội</w:t>
      </w:r>
      <w:r w:rsidR="00C52009">
        <w:rPr>
          <w:rFonts w:ascii="Times New Roman" w:hAnsi="Times New Roman"/>
          <w:color w:val="000000"/>
          <w:sz w:val="28"/>
          <w:szCs w:val="28"/>
        </w:rPr>
        <w:t xml:space="preserve"> tổ chức các hoạt động văn nghệ </w:t>
      </w:r>
      <w:r w:rsidRPr="00A60FEA">
        <w:rPr>
          <w:rFonts w:ascii="Times New Roman" w:hAnsi="Times New Roman"/>
          <w:color w:val="000000"/>
          <w:sz w:val="28"/>
          <w:szCs w:val="28"/>
        </w:rPr>
        <w:t>chào mừng ngày nhà giáo Việt Nam 20/11.</w:t>
      </w:r>
    </w:p>
    <w:p w:rsidR="00703D01" w:rsidRDefault="00703D01" w:rsidP="00A60FEA">
      <w:pPr>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FB6140">
        <w:rPr>
          <w:rFonts w:ascii="Times New Roman" w:hAnsi="Times New Roman"/>
          <w:color w:val="000000"/>
          <w:sz w:val="28"/>
          <w:szCs w:val="28"/>
        </w:rPr>
        <w:t>Làm sân khấu và trang trí: Tất cả công đoàn viên nam (13 đ/c)</w:t>
      </w:r>
    </w:p>
    <w:p w:rsidR="00FB6140" w:rsidRDefault="00FB6140" w:rsidP="00A60FEA">
      <w:pPr>
        <w:ind w:firstLine="567"/>
        <w:jc w:val="both"/>
        <w:rPr>
          <w:rFonts w:ascii="Times New Roman" w:hAnsi="Times New Roman"/>
          <w:color w:val="000000"/>
          <w:sz w:val="28"/>
          <w:szCs w:val="28"/>
        </w:rPr>
      </w:pPr>
      <w:r>
        <w:rPr>
          <w:rFonts w:ascii="Times New Roman" w:hAnsi="Times New Roman"/>
          <w:color w:val="000000"/>
          <w:sz w:val="28"/>
          <w:szCs w:val="28"/>
        </w:rPr>
        <w:t xml:space="preserve">   Đ/C Ninh, phụ trách phân công thực hiện.</w:t>
      </w:r>
    </w:p>
    <w:p w:rsidR="00FB6140" w:rsidRDefault="00FB6140" w:rsidP="00A60FEA">
      <w:pPr>
        <w:ind w:firstLine="567"/>
        <w:jc w:val="both"/>
        <w:rPr>
          <w:rFonts w:ascii="Times New Roman" w:hAnsi="Times New Roman"/>
          <w:color w:val="000000"/>
          <w:sz w:val="28"/>
          <w:szCs w:val="28"/>
        </w:rPr>
      </w:pPr>
      <w:r>
        <w:rPr>
          <w:rFonts w:ascii="Times New Roman" w:hAnsi="Times New Roman"/>
          <w:color w:val="000000"/>
          <w:sz w:val="28"/>
          <w:szCs w:val="28"/>
        </w:rPr>
        <w:t>+ Phục vụ ăn tối (đêm diễm văn nghệ):</w:t>
      </w:r>
      <w:r w:rsidRPr="00FB6140">
        <w:rPr>
          <w:rFonts w:ascii="Times New Roman" w:hAnsi="Times New Roman"/>
          <w:color w:val="000000"/>
          <w:sz w:val="28"/>
          <w:szCs w:val="28"/>
        </w:rPr>
        <w:t xml:space="preserve"> </w:t>
      </w:r>
      <w:r>
        <w:rPr>
          <w:rFonts w:ascii="Times New Roman" w:hAnsi="Times New Roman"/>
          <w:color w:val="000000"/>
          <w:sz w:val="28"/>
          <w:szCs w:val="28"/>
        </w:rPr>
        <w:t>Những Đ/C không làm công tác chủ nhiệm</w:t>
      </w:r>
      <w:r w:rsidR="00D64D48">
        <w:rPr>
          <w:rFonts w:ascii="Times New Roman" w:hAnsi="Times New Roman"/>
          <w:color w:val="000000"/>
          <w:sz w:val="28"/>
          <w:szCs w:val="28"/>
        </w:rPr>
        <w:t>.</w:t>
      </w:r>
    </w:p>
    <w:p w:rsidR="00A60FEA" w:rsidRDefault="00FB6140" w:rsidP="00D64D48">
      <w:pPr>
        <w:ind w:firstLine="567"/>
        <w:rPr>
          <w:rFonts w:ascii="Times New Roman" w:hAnsi="Times New Roman"/>
          <w:color w:val="000000"/>
          <w:sz w:val="28"/>
          <w:szCs w:val="28"/>
        </w:rPr>
      </w:pPr>
      <w:r>
        <w:rPr>
          <w:rFonts w:ascii="Times New Roman" w:hAnsi="Times New Roman"/>
          <w:color w:val="000000"/>
          <w:sz w:val="28"/>
          <w:szCs w:val="28"/>
        </w:rPr>
        <w:t xml:space="preserve">  Đ/C Quế ban nữ công phụ trách phân công thực hiện.</w:t>
      </w:r>
      <w:r>
        <w:rPr>
          <w:rFonts w:ascii="Times New Roman" w:hAnsi="Times New Roman"/>
          <w:color w:val="000000"/>
          <w:sz w:val="28"/>
          <w:szCs w:val="28"/>
        </w:rPr>
        <w:br/>
        <w:t xml:space="preserve">      </w:t>
      </w:r>
      <w:r w:rsidR="00D64D48">
        <w:rPr>
          <w:rFonts w:ascii="Times New Roman" w:hAnsi="Times New Roman"/>
          <w:color w:val="000000"/>
          <w:sz w:val="28"/>
          <w:szCs w:val="28"/>
        </w:rPr>
        <w:t xml:space="preserve">  </w:t>
      </w:r>
      <w:r w:rsidR="00A60FEA" w:rsidRPr="00A60FEA">
        <w:rPr>
          <w:rFonts w:ascii="Times New Roman" w:hAnsi="Times New Roman"/>
          <w:color w:val="000000"/>
          <w:sz w:val="28"/>
          <w:szCs w:val="28"/>
        </w:rPr>
        <w:t xml:space="preserve">- Tổ chức khen thưởng đối với đoàn viên hoàn thành xuất sắc nhiệm vụ chào </w:t>
      </w:r>
      <w:r w:rsidR="00C52009">
        <w:rPr>
          <w:rFonts w:ascii="Times New Roman" w:hAnsi="Times New Roman"/>
          <w:color w:val="000000"/>
          <w:sz w:val="28"/>
          <w:szCs w:val="28"/>
        </w:rPr>
        <w:t>mừng ngày 20/11 (dự kiến ngày 27/11/2023</w:t>
      </w:r>
      <w:r w:rsidR="00A60FEA" w:rsidRPr="00A60FEA">
        <w:rPr>
          <w:rFonts w:ascii="Times New Roman" w:hAnsi="Times New Roman"/>
          <w:color w:val="000000"/>
          <w:sz w:val="28"/>
          <w:szCs w:val="28"/>
        </w:rPr>
        <w:t>)</w:t>
      </w:r>
    </w:p>
    <w:p w:rsidR="00703D01" w:rsidRDefault="00703D01" w:rsidP="00A60FEA">
      <w:pPr>
        <w:ind w:firstLine="567"/>
        <w:jc w:val="both"/>
        <w:rPr>
          <w:rFonts w:ascii="Times New Roman" w:hAnsi="Times New Roman"/>
          <w:color w:val="000000"/>
          <w:sz w:val="28"/>
          <w:szCs w:val="28"/>
        </w:rPr>
      </w:pPr>
      <w:r>
        <w:rPr>
          <w:rFonts w:ascii="Times New Roman" w:hAnsi="Times New Roman"/>
          <w:color w:val="000000"/>
          <w:sz w:val="28"/>
          <w:szCs w:val="28"/>
        </w:rPr>
        <w:t>+ Các t</w:t>
      </w:r>
      <w:r w:rsidR="00D64D48">
        <w:rPr>
          <w:rFonts w:ascii="Times New Roman" w:hAnsi="Times New Roman"/>
          <w:color w:val="000000"/>
          <w:sz w:val="28"/>
          <w:szCs w:val="28"/>
        </w:rPr>
        <w:t>ổ gửi danh sách đề nghị chậm nhấ</w:t>
      </w:r>
      <w:r>
        <w:rPr>
          <w:rFonts w:ascii="Times New Roman" w:hAnsi="Times New Roman"/>
          <w:color w:val="000000"/>
          <w:sz w:val="28"/>
          <w:szCs w:val="28"/>
        </w:rPr>
        <w:t>t là ngày 25/10/2023</w:t>
      </w:r>
    </w:p>
    <w:p w:rsidR="0021575E" w:rsidRPr="00A60FEA" w:rsidRDefault="0021575E" w:rsidP="00A60FEA">
      <w:pPr>
        <w:ind w:firstLine="567"/>
        <w:jc w:val="both"/>
        <w:rPr>
          <w:rFonts w:ascii="Times New Roman" w:hAnsi="Times New Roman"/>
          <w:color w:val="000000"/>
          <w:sz w:val="28"/>
          <w:szCs w:val="28"/>
        </w:rPr>
      </w:pPr>
      <w:r>
        <w:rPr>
          <w:rFonts w:ascii="Times New Roman" w:hAnsi="Times New Roman"/>
          <w:color w:val="000000"/>
          <w:sz w:val="28"/>
          <w:szCs w:val="28"/>
        </w:rPr>
        <w:t>- Ban chấp hành xây dựng Barem xếp loại thi đua hàng tháng đối với đoàn viên</w:t>
      </w:r>
    </w:p>
    <w:p w:rsidR="00A60FEA" w:rsidRPr="00A60FEA" w:rsidRDefault="00A60FEA" w:rsidP="00A60FEA">
      <w:pPr>
        <w:ind w:firstLine="360"/>
        <w:jc w:val="both"/>
        <w:rPr>
          <w:rFonts w:ascii="Times New Roman" w:hAnsi="Times New Roman"/>
          <w:color w:val="000000"/>
          <w:sz w:val="28"/>
          <w:szCs w:val="28"/>
        </w:rPr>
      </w:pPr>
      <w:r w:rsidRPr="00A60FEA">
        <w:rPr>
          <w:rFonts w:ascii="Times New Roman" w:hAnsi="Times New Roman"/>
          <w:color w:val="000000"/>
          <w:sz w:val="28"/>
          <w:szCs w:val="28"/>
        </w:rPr>
        <w:t>- Xếp loại công đoàn tháng 11 và lên kế hoạch tháng 12</w:t>
      </w:r>
    </w:p>
    <w:p w:rsidR="003B69E2" w:rsidRDefault="001E0D33" w:rsidP="001E0D33">
      <w:pPr>
        <w:jc w:val="both"/>
        <w:rPr>
          <w:rFonts w:ascii="Times New Roman" w:hAnsi="Times New Roman"/>
          <w:b/>
          <w:color w:val="000000"/>
          <w:sz w:val="28"/>
          <w:szCs w:val="28"/>
        </w:rPr>
      </w:pPr>
      <w:r w:rsidRPr="00A60FEA">
        <w:rPr>
          <w:rFonts w:ascii="Times New Roman" w:hAnsi="Times New Roman"/>
          <w:b/>
          <w:color w:val="000000"/>
          <w:sz w:val="28"/>
          <w:szCs w:val="28"/>
        </w:rPr>
        <w:t xml:space="preserve">  </w:t>
      </w:r>
      <w:r w:rsidRPr="00A60FEA">
        <w:rPr>
          <w:rFonts w:ascii="Times New Roman" w:hAnsi="Times New Roman"/>
          <w:b/>
          <w:color w:val="000000"/>
          <w:sz w:val="28"/>
          <w:szCs w:val="2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3B69E2" w:rsidTr="003B69E2">
        <w:trPr>
          <w:trHeight w:val="1832"/>
        </w:trPr>
        <w:tc>
          <w:tcPr>
            <w:tcW w:w="4672" w:type="dxa"/>
          </w:tcPr>
          <w:p w:rsidR="003B69E2" w:rsidRDefault="003B69E2" w:rsidP="001E0D33">
            <w:pPr>
              <w:jc w:val="both"/>
              <w:rPr>
                <w:rFonts w:ascii="Times New Roman" w:hAnsi="Times New Roman"/>
                <w:b/>
                <w:color w:val="000000"/>
                <w:sz w:val="28"/>
                <w:szCs w:val="28"/>
              </w:rPr>
            </w:pPr>
            <w:bookmarkStart w:id="0" w:name="_GoBack"/>
            <w:bookmarkEnd w:id="0"/>
          </w:p>
        </w:tc>
        <w:tc>
          <w:tcPr>
            <w:tcW w:w="4673" w:type="dxa"/>
          </w:tcPr>
          <w:p w:rsidR="003B69E2" w:rsidRDefault="003B69E2" w:rsidP="001E0D33">
            <w:pPr>
              <w:jc w:val="both"/>
              <w:rPr>
                <w:rFonts w:ascii="Times New Roman" w:hAnsi="Times New Roman"/>
                <w:b/>
                <w:color w:val="000000"/>
                <w:sz w:val="28"/>
                <w:szCs w:val="28"/>
              </w:rPr>
            </w:pPr>
            <w:r>
              <w:rPr>
                <w:rFonts w:ascii="Times New Roman" w:hAnsi="Times New Roman"/>
                <w:b/>
                <w:color w:val="000000"/>
                <w:sz w:val="28"/>
                <w:szCs w:val="28"/>
              </w:rPr>
              <w:t xml:space="preserve">    </w:t>
            </w:r>
            <w:r w:rsidRPr="00A60FEA">
              <w:rPr>
                <w:rFonts w:ascii="Times New Roman" w:hAnsi="Times New Roman"/>
                <w:b/>
                <w:color w:val="000000"/>
                <w:sz w:val="28"/>
                <w:szCs w:val="28"/>
              </w:rPr>
              <w:t>TM BCH</w:t>
            </w:r>
          </w:p>
          <w:p w:rsidR="003B69E2" w:rsidRPr="00A60FEA" w:rsidRDefault="003B69E2" w:rsidP="003B69E2">
            <w:pPr>
              <w:jc w:val="both"/>
              <w:rPr>
                <w:rFonts w:ascii="Times New Roman" w:hAnsi="Times New Roman"/>
                <w:b/>
                <w:color w:val="000000"/>
                <w:sz w:val="28"/>
                <w:szCs w:val="28"/>
              </w:rPr>
            </w:pPr>
            <w:r>
              <w:rPr>
                <w:rFonts w:ascii="Times New Roman" w:hAnsi="Times New Roman"/>
                <w:b/>
                <w:color w:val="000000"/>
                <w:sz w:val="28"/>
                <w:szCs w:val="28"/>
              </w:rPr>
              <w:t xml:space="preserve">    </w:t>
            </w:r>
            <w:r w:rsidRPr="00A60FEA">
              <w:rPr>
                <w:rFonts w:ascii="Times New Roman" w:hAnsi="Times New Roman"/>
                <w:b/>
                <w:color w:val="000000"/>
                <w:sz w:val="28"/>
                <w:szCs w:val="28"/>
              </w:rPr>
              <w:t>Chủ tịch</w:t>
            </w:r>
          </w:p>
          <w:p w:rsidR="003B69E2" w:rsidRDefault="003B69E2" w:rsidP="001E0D33">
            <w:pPr>
              <w:jc w:val="both"/>
              <w:rPr>
                <w:rFonts w:ascii="Times New Roman" w:hAnsi="Times New Roman"/>
                <w:b/>
                <w:color w:val="000000"/>
                <w:sz w:val="28"/>
                <w:szCs w:val="28"/>
              </w:rPr>
            </w:pPr>
            <w:r>
              <w:rPr>
                <w:b/>
                <w:noProof/>
              </w:rPr>
              <w:drawing>
                <wp:inline distT="0" distB="0" distL="0" distR="0" wp14:anchorId="7F3BEE39" wp14:editId="392EF97E">
                  <wp:extent cx="1057275" cy="1280160"/>
                  <wp:effectExtent l="0" t="0" r="9525" b="0"/>
                  <wp:docPr id="5" name="Picture 5" descr="C:\Users\Admin\Desktop\KÝ CÔNG ĐOÀ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KÝ CÔNG ĐOÀ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4569" cy="1906505"/>
                          </a:xfrm>
                          <a:prstGeom prst="rect">
                            <a:avLst/>
                          </a:prstGeom>
                          <a:noFill/>
                          <a:ln>
                            <a:noFill/>
                          </a:ln>
                        </pic:spPr>
                      </pic:pic>
                    </a:graphicData>
                  </a:graphic>
                </wp:inline>
              </w:drawing>
            </w:r>
          </w:p>
          <w:p w:rsidR="003B69E2" w:rsidRDefault="003B69E2" w:rsidP="001E0D33">
            <w:pPr>
              <w:jc w:val="both"/>
              <w:rPr>
                <w:rFonts w:ascii="Times New Roman" w:hAnsi="Times New Roman"/>
                <w:b/>
                <w:color w:val="000000"/>
                <w:sz w:val="28"/>
                <w:szCs w:val="28"/>
              </w:rPr>
            </w:pPr>
          </w:p>
          <w:p w:rsidR="003B69E2" w:rsidRDefault="003B69E2" w:rsidP="001E0D33">
            <w:pPr>
              <w:jc w:val="both"/>
              <w:rPr>
                <w:rFonts w:ascii="Times New Roman" w:hAnsi="Times New Roman"/>
                <w:b/>
                <w:color w:val="000000"/>
                <w:sz w:val="28"/>
                <w:szCs w:val="28"/>
              </w:rPr>
            </w:pPr>
          </w:p>
          <w:p w:rsidR="003B69E2" w:rsidRDefault="003B69E2" w:rsidP="001E0D33">
            <w:pPr>
              <w:jc w:val="both"/>
              <w:rPr>
                <w:rFonts w:ascii="Times New Roman" w:hAnsi="Times New Roman"/>
                <w:b/>
                <w:color w:val="000000"/>
                <w:sz w:val="28"/>
                <w:szCs w:val="28"/>
              </w:rPr>
            </w:pPr>
          </w:p>
        </w:tc>
      </w:tr>
    </w:tbl>
    <w:p w:rsidR="003B69E2" w:rsidRDefault="003B69E2" w:rsidP="001E0D33">
      <w:pPr>
        <w:jc w:val="both"/>
        <w:rPr>
          <w:rFonts w:ascii="Times New Roman" w:hAnsi="Times New Roman"/>
          <w:b/>
          <w:color w:val="000000"/>
          <w:sz w:val="28"/>
          <w:szCs w:val="28"/>
        </w:rPr>
      </w:pPr>
    </w:p>
    <w:p w:rsidR="003B69E2" w:rsidRDefault="003B69E2" w:rsidP="001E0D33">
      <w:pPr>
        <w:jc w:val="both"/>
        <w:rPr>
          <w:rFonts w:ascii="Times New Roman" w:hAnsi="Times New Roman"/>
          <w:b/>
          <w:color w:val="000000"/>
          <w:sz w:val="28"/>
          <w:szCs w:val="28"/>
        </w:rPr>
      </w:pPr>
    </w:p>
    <w:p w:rsidR="003B69E2" w:rsidRDefault="003B69E2" w:rsidP="001E0D33">
      <w:pPr>
        <w:jc w:val="both"/>
        <w:rPr>
          <w:rFonts w:ascii="Times New Roman" w:hAnsi="Times New Roman"/>
          <w:b/>
          <w:color w:val="000000"/>
          <w:sz w:val="28"/>
          <w:szCs w:val="28"/>
        </w:rPr>
      </w:pPr>
    </w:p>
    <w:p w:rsidR="003B69E2" w:rsidRDefault="003B69E2" w:rsidP="001E0D33">
      <w:pPr>
        <w:jc w:val="both"/>
        <w:rPr>
          <w:rFonts w:ascii="Times New Roman" w:hAnsi="Times New Roman"/>
          <w:b/>
          <w:color w:val="000000"/>
          <w:sz w:val="28"/>
          <w:szCs w:val="28"/>
        </w:rPr>
      </w:pPr>
    </w:p>
    <w:p w:rsidR="001E0D33" w:rsidRPr="00A60FEA" w:rsidRDefault="001E0D33" w:rsidP="001E0D33">
      <w:pPr>
        <w:jc w:val="both"/>
        <w:rPr>
          <w:rFonts w:ascii="Times New Roman" w:hAnsi="Times New Roman"/>
          <w:b/>
          <w:color w:val="000000"/>
          <w:sz w:val="28"/>
          <w:szCs w:val="28"/>
        </w:rPr>
      </w:pPr>
      <w:r w:rsidRPr="00A60FEA">
        <w:rPr>
          <w:rFonts w:ascii="Times New Roman" w:hAnsi="Times New Roman"/>
          <w:b/>
          <w:color w:val="000000"/>
          <w:sz w:val="28"/>
          <w:szCs w:val="28"/>
        </w:rPr>
        <w:tab/>
      </w:r>
      <w:r w:rsidR="00651C5E" w:rsidRPr="00A60FEA">
        <w:rPr>
          <w:rFonts w:ascii="Times New Roman" w:hAnsi="Times New Roman"/>
          <w:b/>
          <w:color w:val="000000"/>
          <w:sz w:val="28"/>
          <w:szCs w:val="28"/>
        </w:rPr>
        <w:tab/>
      </w:r>
      <w:r w:rsidR="00651C5E" w:rsidRPr="00A60FEA">
        <w:rPr>
          <w:rFonts w:ascii="Times New Roman" w:hAnsi="Times New Roman"/>
          <w:b/>
          <w:color w:val="000000"/>
          <w:sz w:val="28"/>
          <w:szCs w:val="28"/>
        </w:rPr>
        <w:tab/>
      </w:r>
      <w:r w:rsidRPr="00A60FEA">
        <w:rPr>
          <w:rFonts w:ascii="Times New Roman" w:hAnsi="Times New Roman"/>
          <w:b/>
          <w:color w:val="000000"/>
          <w:sz w:val="28"/>
          <w:szCs w:val="28"/>
        </w:rPr>
        <w:tab/>
      </w:r>
      <w:r w:rsidRPr="00A60FEA">
        <w:rPr>
          <w:rFonts w:ascii="Times New Roman" w:hAnsi="Times New Roman"/>
          <w:b/>
          <w:color w:val="000000"/>
          <w:sz w:val="28"/>
          <w:szCs w:val="28"/>
        </w:rPr>
        <w:tab/>
      </w:r>
      <w:r w:rsidRPr="00A60FEA">
        <w:rPr>
          <w:rFonts w:ascii="Times New Roman" w:hAnsi="Times New Roman"/>
          <w:b/>
          <w:color w:val="000000"/>
          <w:sz w:val="28"/>
          <w:szCs w:val="28"/>
        </w:rPr>
        <w:tab/>
      </w:r>
      <w:r w:rsidRPr="00A60FEA">
        <w:rPr>
          <w:rFonts w:ascii="Times New Roman" w:hAnsi="Times New Roman"/>
          <w:b/>
          <w:color w:val="000000"/>
          <w:sz w:val="28"/>
          <w:szCs w:val="28"/>
        </w:rPr>
        <w:tab/>
      </w:r>
    </w:p>
    <w:p w:rsidR="001E0D33" w:rsidRPr="00A60FEA" w:rsidRDefault="001E0D33" w:rsidP="001E0D33">
      <w:pPr>
        <w:jc w:val="both"/>
        <w:rPr>
          <w:rFonts w:ascii="Times New Roman" w:hAnsi="Times New Roman"/>
          <w:b/>
          <w:color w:val="000000"/>
          <w:sz w:val="28"/>
          <w:szCs w:val="28"/>
        </w:rPr>
      </w:pPr>
      <w:r w:rsidRPr="00A60FEA">
        <w:rPr>
          <w:rFonts w:ascii="Times New Roman" w:hAnsi="Times New Roman"/>
          <w:b/>
          <w:color w:val="000000"/>
          <w:sz w:val="28"/>
          <w:szCs w:val="28"/>
        </w:rPr>
        <w:t xml:space="preserve">                                                                                    </w:t>
      </w:r>
    </w:p>
    <w:p w:rsidR="001E0D33" w:rsidRPr="00A60FEA" w:rsidRDefault="001E0D33" w:rsidP="001E0D33">
      <w:pPr>
        <w:tabs>
          <w:tab w:val="left" w:pos="7485"/>
        </w:tabs>
        <w:jc w:val="both"/>
        <w:rPr>
          <w:rFonts w:ascii="Times New Roman" w:hAnsi="Times New Roman"/>
          <w:b/>
          <w:i/>
          <w:color w:val="000000"/>
          <w:sz w:val="28"/>
          <w:szCs w:val="28"/>
        </w:rPr>
      </w:pPr>
    </w:p>
    <w:p w:rsidR="001E0D33" w:rsidRPr="00A60FEA" w:rsidRDefault="001E0D33" w:rsidP="001E0D33">
      <w:pPr>
        <w:tabs>
          <w:tab w:val="left" w:pos="7485"/>
        </w:tabs>
        <w:jc w:val="both"/>
        <w:rPr>
          <w:rFonts w:ascii="Times New Roman" w:hAnsi="Times New Roman"/>
          <w:b/>
          <w:i/>
          <w:color w:val="000000"/>
          <w:sz w:val="28"/>
          <w:szCs w:val="28"/>
        </w:rPr>
      </w:pPr>
      <w:r w:rsidRPr="00A60FEA">
        <w:rPr>
          <w:rFonts w:ascii="Times New Roman" w:hAnsi="Times New Roman"/>
          <w:b/>
          <w:i/>
          <w:color w:val="000000"/>
          <w:sz w:val="28"/>
          <w:szCs w:val="28"/>
        </w:rPr>
        <w:t xml:space="preserve"> </w:t>
      </w:r>
    </w:p>
    <w:p w:rsidR="001E0D33" w:rsidRPr="00A60FEA" w:rsidRDefault="001E0D33" w:rsidP="001E0D33">
      <w:pPr>
        <w:tabs>
          <w:tab w:val="left" w:pos="7485"/>
        </w:tabs>
        <w:jc w:val="both"/>
        <w:rPr>
          <w:rFonts w:ascii="Times New Roman" w:hAnsi="Times New Roman"/>
          <w:b/>
          <w:i/>
          <w:color w:val="000000"/>
          <w:sz w:val="28"/>
          <w:szCs w:val="28"/>
        </w:rPr>
      </w:pPr>
    </w:p>
    <w:p w:rsidR="001E0D33" w:rsidRPr="00A60FEA" w:rsidRDefault="001E0D33" w:rsidP="001E0D33">
      <w:pPr>
        <w:tabs>
          <w:tab w:val="left" w:pos="7485"/>
        </w:tabs>
        <w:jc w:val="both"/>
        <w:rPr>
          <w:rFonts w:ascii="Times New Roman" w:hAnsi="Times New Roman"/>
          <w:b/>
          <w:i/>
          <w:color w:val="000000"/>
          <w:sz w:val="28"/>
          <w:szCs w:val="28"/>
        </w:rPr>
      </w:pPr>
    </w:p>
    <w:p w:rsidR="001E0D33" w:rsidRPr="00A60FEA" w:rsidRDefault="001E0D33" w:rsidP="001E0D33">
      <w:pPr>
        <w:tabs>
          <w:tab w:val="left" w:pos="7485"/>
        </w:tabs>
        <w:jc w:val="both"/>
        <w:rPr>
          <w:rFonts w:ascii="Times New Roman" w:hAnsi="Times New Roman"/>
          <w:b/>
          <w:i/>
          <w:color w:val="000000"/>
          <w:sz w:val="28"/>
          <w:szCs w:val="28"/>
        </w:rPr>
      </w:pPr>
    </w:p>
    <w:p w:rsidR="001E0D33" w:rsidRPr="005E5ECC" w:rsidRDefault="001E0D33" w:rsidP="001E0D33">
      <w:pPr>
        <w:jc w:val="both"/>
        <w:rPr>
          <w:rFonts w:ascii="Times New Roman" w:hAnsi="Times New Roman"/>
          <w:b/>
          <w:color w:val="000000"/>
          <w:sz w:val="28"/>
          <w:szCs w:val="28"/>
        </w:rPr>
      </w:pPr>
      <w:r w:rsidRPr="00A60FEA">
        <w:rPr>
          <w:rFonts w:ascii="Times New Roman" w:hAnsi="Times New Roman"/>
          <w:b/>
          <w:i/>
          <w:color w:val="000000"/>
          <w:sz w:val="28"/>
          <w:szCs w:val="28"/>
        </w:rPr>
        <w:t xml:space="preserve">      </w:t>
      </w:r>
      <w:r w:rsidRPr="00A60FEA">
        <w:rPr>
          <w:rFonts w:ascii="Times New Roman" w:hAnsi="Times New Roman"/>
          <w:b/>
          <w:i/>
          <w:color w:val="000000"/>
          <w:sz w:val="28"/>
          <w:szCs w:val="28"/>
        </w:rPr>
        <w:tab/>
      </w:r>
      <w:r w:rsidRPr="00A60FEA">
        <w:rPr>
          <w:rFonts w:ascii="Times New Roman" w:hAnsi="Times New Roman"/>
          <w:b/>
          <w:i/>
          <w:color w:val="000000"/>
          <w:sz w:val="28"/>
          <w:szCs w:val="28"/>
        </w:rPr>
        <w:tab/>
      </w:r>
      <w:r w:rsidRPr="00A60FEA">
        <w:rPr>
          <w:rFonts w:ascii="Times New Roman" w:hAnsi="Times New Roman"/>
          <w:b/>
          <w:i/>
          <w:color w:val="000000"/>
          <w:sz w:val="28"/>
          <w:szCs w:val="28"/>
        </w:rPr>
        <w:tab/>
      </w:r>
      <w:r w:rsidRPr="00A60FEA">
        <w:rPr>
          <w:rFonts w:ascii="Times New Roman" w:hAnsi="Times New Roman"/>
          <w:b/>
          <w:i/>
          <w:color w:val="000000"/>
          <w:sz w:val="28"/>
          <w:szCs w:val="28"/>
        </w:rPr>
        <w:tab/>
      </w:r>
      <w:r w:rsidRPr="00A60FEA">
        <w:rPr>
          <w:rFonts w:ascii="Times New Roman" w:hAnsi="Times New Roman"/>
          <w:b/>
          <w:i/>
          <w:color w:val="000000"/>
          <w:sz w:val="28"/>
          <w:szCs w:val="28"/>
        </w:rPr>
        <w:tab/>
      </w:r>
      <w:r w:rsidRPr="00A60FEA">
        <w:rPr>
          <w:rFonts w:ascii="Times New Roman" w:hAnsi="Times New Roman"/>
          <w:b/>
          <w:i/>
          <w:color w:val="000000"/>
          <w:sz w:val="28"/>
          <w:szCs w:val="28"/>
        </w:rPr>
        <w:tab/>
      </w:r>
      <w:r w:rsidRPr="00A60FEA">
        <w:rPr>
          <w:rFonts w:ascii="Times New Roman" w:hAnsi="Times New Roman"/>
          <w:b/>
          <w:i/>
          <w:color w:val="000000"/>
          <w:sz w:val="28"/>
          <w:szCs w:val="28"/>
        </w:rPr>
        <w:tab/>
        <w:t xml:space="preserve">    </w:t>
      </w:r>
      <w:r w:rsidR="00107C1F">
        <w:rPr>
          <w:rFonts w:ascii="Times New Roman" w:hAnsi="Times New Roman"/>
          <w:b/>
          <w:i/>
          <w:color w:val="000000"/>
          <w:sz w:val="28"/>
          <w:szCs w:val="28"/>
        </w:rPr>
        <w:t xml:space="preserve">  </w:t>
      </w:r>
      <w:r w:rsidR="005E5ECC">
        <w:rPr>
          <w:rFonts w:ascii="Times New Roman" w:hAnsi="Times New Roman"/>
          <w:b/>
          <w:i/>
          <w:color w:val="000000"/>
          <w:sz w:val="28"/>
          <w:szCs w:val="28"/>
        </w:rPr>
        <w:t xml:space="preserve"> </w:t>
      </w:r>
    </w:p>
    <w:p w:rsidR="009A5E34" w:rsidRPr="005E5ECC" w:rsidRDefault="009A5E34">
      <w:pPr>
        <w:rPr>
          <w:rFonts w:ascii="Times New Roman" w:hAnsi="Times New Roman"/>
        </w:rPr>
      </w:pPr>
    </w:p>
    <w:sectPr w:rsidR="009A5E34" w:rsidRPr="005E5ECC" w:rsidSect="004B5212">
      <w:footerReference w:type="default" r:id="rId7"/>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27E" w:rsidRDefault="0056127E" w:rsidP="004B5212">
      <w:r>
        <w:separator/>
      </w:r>
    </w:p>
  </w:endnote>
  <w:endnote w:type="continuationSeparator" w:id="0">
    <w:p w:rsidR="0056127E" w:rsidRDefault="0056127E" w:rsidP="004B5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406358"/>
      <w:docPartObj>
        <w:docPartGallery w:val="Page Numbers (Bottom of Page)"/>
        <w:docPartUnique/>
      </w:docPartObj>
    </w:sdtPr>
    <w:sdtEndPr>
      <w:rPr>
        <w:noProof/>
      </w:rPr>
    </w:sdtEndPr>
    <w:sdtContent>
      <w:p w:rsidR="004B5212" w:rsidRDefault="004B5212">
        <w:pPr>
          <w:pStyle w:val="Footer"/>
          <w:jc w:val="center"/>
        </w:pPr>
        <w:r>
          <w:fldChar w:fldCharType="begin"/>
        </w:r>
        <w:r>
          <w:instrText xml:space="preserve"> PAGE   \* MERGEFORMAT </w:instrText>
        </w:r>
        <w:r>
          <w:fldChar w:fldCharType="separate"/>
        </w:r>
        <w:r w:rsidR="003B69E2">
          <w:rPr>
            <w:noProof/>
          </w:rPr>
          <w:t>3</w:t>
        </w:r>
        <w:r>
          <w:rPr>
            <w:noProof/>
          </w:rPr>
          <w:fldChar w:fldCharType="end"/>
        </w:r>
      </w:p>
    </w:sdtContent>
  </w:sdt>
  <w:p w:rsidR="004B5212" w:rsidRDefault="004B521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27E" w:rsidRDefault="0056127E" w:rsidP="004B5212">
      <w:r>
        <w:separator/>
      </w:r>
    </w:p>
  </w:footnote>
  <w:footnote w:type="continuationSeparator" w:id="0">
    <w:p w:rsidR="0056127E" w:rsidRDefault="0056127E" w:rsidP="004B52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241"/>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D33"/>
    <w:rsid w:val="000157D0"/>
    <w:rsid w:val="00107C1F"/>
    <w:rsid w:val="001726C5"/>
    <w:rsid w:val="001E0D33"/>
    <w:rsid w:val="0021575E"/>
    <w:rsid w:val="002E174E"/>
    <w:rsid w:val="003B69E2"/>
    <w:rsid w:val="003C6E8F"/>
    <w:rsid w:val="003F646C"/>
    <w:rsid w:val="00421EC0"/>
    <w:rsid w:val="0049120B"/>
    <w:rsid w:val="00492DFD"/>
    <w:rsid w:val="004B1B08"/>
    <w:rsid w:val="004B5212"/>
    <w:rsid w:val="00540E33"/>
    <w:rsid w:val="0056127E"/>
    <w:rsid w:val="005E5ECC"/>
    <w:rsid w:val="00651C5E"/>
    <w:rsid w:val="00654784"/>
    <w:rsid w:val="00703D01"/>
    <w:rsid w:val="00712E5F"/>
    <w:rsid w:val="00716DC7"/>
    <w:rsid w:val="00721E5D"/>
    <w:rsid w:val="007F6160"/>
    <w:rsid w:val="00813A14"/>
    <w:rsid w:val="0090673C"/>
    <w:rsid w:val="00925E96"/>
    <w:rsid w:val="00956581"/>
    <w:rsid w:val="009617FB"/>
    <w:rsid w:val="009A5E34"/>
    <w:rsid w:val="00A60FEA"/>
    <w:rsid w:val="00A63661"/>
    <w:rsid w:val="00AD11FB"/>
    <w:rsid w:val="00B76CC6"/>
    <w:rsid w:val="00BB1317"/>
    <w:rsid w:val="00BB431F"/>
    <w:rsid w:val="00C52009"/>
    <w:rsid w:val="00CB2043"/>
    <w:rsid w:val="00CC2397"/>
    <w:rsid w:val="00D64D48"/>
    <w:rsid w:val="00DB47F1"/>
    <w:rsid w:val="00E51C28"/>
    <w:rsid w:val="00E84B55"/>
    <w:rsid w:val="00EE6BA2"/>
    <w:rsid w:val="00F2769F"/>
    <w:rsid w:val="00F3649C"/>
    <w:rsid w:val="00F478D2"/>
    <w:rsid w:val="00F96A33"/>
    <w:rsid w:val="00FB6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DCCEA"/>
  <w15:chartTrackingRefBased/>
  <w15:docId w15:val="{566A0E2B-80EB-4A50-A850-7AEACD712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D33"/>
    <w:pPr>
      <w:spacing w:after="0" w:line="240" w:lineRule="auto"/>
    </w:pPr>
    <w:rPr>
      <w:rFonts w:ascii="VNI-Times" w:eastAsia="Times New Roman" w:hAnsi="VNI-Time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D33"/>
    <w:pPr>
      <w:ind w:left="720"/>
      <w:contextualSpacing/>
    </w:pPr>
  </w:style>
  <w:style w:type="paragraph" w:customStyle="1" w:styleId="CharChar1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w:basedOn w:val="Normal"/>
    <w:rsid w:val="00BB431F"/>
    <w:pPr>
      <w:spacing w:after="160" w:line="240" w:lineRule="exact"/>
    </w:pPr>
    <w:rPr>
      <w:rFonts w:ascii="Verdana" w:hAnsi="Verdana" w:cs="Angsana New"/>
      <w:sz w:val="20"/>
      <w:szCs w:val="20"/>
      <w:lang w:val="en-GB"/>
    </w:rPr>
  </w:style>
  <w:style w:type="paragraph" w:styleId="BalloonText">
    <w:name w:val="Balloon Text"/>
    <w:basedOn w:val="Normal"/>
    <w:link w:val="BalloonTextChar"/>
    <w:uiPriority w:val="99"/>
    <w:semiHidden/>
    <w:unhideWhenUsed/>
    <w:rsid w:val="00E51C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C28"/>
    <w:rPr>
      <w:rFonts w:ascii="Segoe UI" w:eastAsia="Times New Roman" w:hAnsi="Segoe UI" w:cs="Segoe UI"/>
      <w:sz w:val="18"/>
      <w:szCs w:val="18"/>
    </w:rPr>
  </w:style>
  <w:style w:type="paragraph" w:styleId="Header">
    <w:name w:val="header"/>
    <w:basedOn w:val="Normal"/>
    <w:link w:val="HeaderChar"/>
    <w:uiPriority w:val="99"/>
    <w:unhideWhenUsed/>
    <w:rsid w:val="004B5212"/>
    <w:pPr>
      <w:tabs>
        <w:tab w:val="center" w:pos="4680"/>
        <w:tab w:val="right" w:pos="9360"/>
      </w:tabs>
    </w:pPr>
  </w:style>
  <w:style w:type="character" w:customStyle="1" w:styleId="HeaderChar">
    <w:name w:val="Header Char"/>
    <w:basedOn w:val="DefaultParagraphFont"/>
    <w:link w:val="Header"/>
    <w:uiPriority w:val="99"/>
    <w:rsid w:val="004B5212"/>
    <w:rPr>
      <w:rFonts w:ascii="VNI-Times" w:eastAsia="Times New Roman" w:hAnsi="VNI-Times" w:cs="Times New Roman"/>
      <w:szCs w:val="24"/>
    </w:rPr>
  </w:style>
  <w:style w:type="paragraph" w:styleId="Footer">
    <w:name w:val="footer"/>
    <w:basedOn w:val="Normal"/>
    <w:link w:val="FooterChar"/>
    <w:uiPriority w:val="99"/>
    <w:unhideWhenUsed/>
    <w:rsid w:val="004B5212"/>
    <w:pPr>
      <w:tabs>
        <w:tab w:val="center" w:pos="4680"/>
        <w:tab w:val="right" w:pos="9360"/>
      </w:tabs>
    </w:pPr>
  </w:style>
  <w:style w:type="character" w:customStyle="1" w:styleId="FooterChar">
    <w:name w:val="Footer Char"/>
    <w:basedOn w:val="DefaultParagraphFont"/>
    <w:link w:val="Footer"/>
    <w:uiPriority w:val="99"/>
    <w:rsid w:val="004B5212"/>
    <w:rPr>
      <w:rFonts w:ascii="VNI-Times" w:eastAsia="Times New Roman" w:hAnsi="VNI-Times" w:cs="Times New Roman"/>
      <w:szCs w:val="24"/>
    </w:rPr>
  </w:style>
  <w:style w:type="table" w:styleId="TableGrid">
    <w:name w:val="Table Grid"/>
    <w:basedOn w:val="TableNormal"/>
    <w:uiPriority w:val="39"/>
    <w:rsid w:val="003B6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Admin</cp:lastModifiedBy>
  <cp:revision>22</cp:revision>
  <cp:lastPrinted>2022-12-13T03:22:00Z</cp:lastPrinted>
  <dcterms:created xsi:type="dcterms:W3CDTF">2022-11-02T01:00:00Z</dcterms:created>
  <dcterms:modified xsi:type="dcterms:W3CDTF">2023-10-31T02:23:00Z</dcterms:modified>
</cp:coreProperties>
</file>